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78F38" w14:textId="77777777" w:rsidR="004A3C4A" w:rsidRPr="00256679" w:rsidRDefault="004A3C4A" w:rsidP="00DC5D5E">
      <w:pPr>
        <w:ind w:firstLine="708"/>
        <w:jc w:val="center"/>
        <w:rPr>
          <w:rFonts w:ascii="Arial" w:hAnsi="Arial" w:cs="Arial"/>
          <w:sz w:val="26"/>
          <w:szCs w:val="26"/>
          <w:u w:val="single"/>
        </w:rPr>
      </w:pPr>
    </w:p>
    <w:p w14:paraId="597E494F" w14:textId="25D8E3DE" w:rsidR="004A3C4A" w:rsidRPr="00256679" w:rsidRDefault="00256679" w:rsidP="004A3C4A">
      <w:pPr>
        <w:jc w:val="center"/>
        <w:rPr>
          <w:rFonts w:ascii="Arial" w:hAnsi="Arial" w:cs="Arial"/>
          <w:sz w:val="22"/>
          <w:szCs w:val="26"/>
          <w:u w:val="single"/>
        </w:rPr>
      </w:pPr>
      <w:r w:rsidRPr="00256679">
        <w:rPr>
          <w:rFonts w:ascii="Arial" w:hAnsi="Arial" w:cs="Arial"/>
          <w:sz w:val="22"/>
          <w:szCs w:val="26"/>
          <w:u w:val="single"/>
        </w:rPr>
        <w:t>AVEC AMÉNAGEMENT</w:t>
      </w:r>
      <w:r w:rsidR="008F1948">
        <w:rPr>
          <w:rFonts w:ascii="Arial" w:hAnsi="Arial" w:cs="Arial"/>
          <w:sz w:val="22"/>
          <w:szCs w:val="26"/>
          <w:u w:val="single"/>
        </w:rPr>
        <w:t xml:space="preserve"> DE L’ÉPREUVE 1</w:t>
      </w:r>
    </w:p>
    <w:p w14:paraId="5CCF401A" w14:textId="77777777" w:rsidR="00B92C5C" w:rsidRDefault="00B92C5C" w:rsidP="004A3C4A">
      <w:pPr>
        <w:jc w:val="center"/>
        <w:rPr>
          <w:sz w:val="22"/>
          <w:szCs w:val="26"/>
          <w:u w:val="single"/>
        </w:rPr>
      </w:pPr>
    </w:p>
    <w:tbl>
      <w:tblPr>
        <w:tblStyle w:val="Grilledutableau"/>
        <w:tblW w:w="10065" w:type="dxa"/>
        <w:tblInd w:w="2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92C5C" w14:paraId="0FCACAD0" w14:textId="77777777" w:rsidTr="003E1758">
        <w:trPr>
          <w:trHeight w:val="435"/>
        </w:trPr>
        <w:tc>
          <w:tcPr>
            <w:tcW w:w="10065" w:type="dxa"/>
          </w:tcPr>
          <w:p w14:paraId="15DB0E93" w14:textId="77777777" w:rsidR="00B92C5C" w:rsidRPr="00B53138" w:rsidRDefault="00B92C5C" w:rsidP="00A548DD">
            <w:pPr>
              <w:rPr>
                <w:rFonts w:ascii="Arial" w:hAnsi="Arial" w:cs="Arial"/>
                <w:b/>
                <w:sz w:val="22"/>
                <w:szCs w:val="26"/>
              </w:rPr>
            </w:pPr>
            <w:r w:rsidRPr="00B53138">
              <w:rPr>
                <w:rFonts w:ascii="Arial" w:hAnsi="Arial" w:cs="Arial"/>
                <w:b/>
                <w:sz w:val="22"/>
                <w:szCs w:val="26"/>
              </w:rPr>
              <w:t>Candidat :</w:t>
            </w:r>
          </w:p>
        </w:tc>
      </w:tr>
      <w:tr w:rsidR="00B92C5C" w14:paraId="50E02964" w14:textId="77777777" w:rsidTr="003E1758">
        <w:trPr>
          <w:trHeight w:val="541"/>
        </w:trPr>
        <w:tc>
          <w:tcPr>
            <w:tcW w:w="10065" w:type="dxa"/>
          </w:tcPr>
          <w:p w14:paraId="71D343E2" w14:textId="77777777" w:rsidR="00B92C5C" w:rsidRPr="00B53138" w:rsidRDefault="00B92C5C" w:rsidP="00A548DD">
            <w:pPr>
              <w:rPr>
                <w:rFonts w:ascii="Arial" w:hAnsi="Arial" w:cs="Arial"/>
                <w:b/>
                <w:sz w:val="22"/>
                <w:szCs w:val="26"/>
              </w:rPr>
            </w:pPr>
            <w:r w:rsidRPr="00B53138">
              <w:rPr>
                <w:rFonts w:ascii="Arial" w:hAnsi="Arial" w:cs="Arial"/>
                <w:b/>
                <w:sz w:val="22"/>
                <w:szCs w:val="26"/>
              </w:rPr>
              <w:t>Etablissement d’exercice :</w:t>
            </w:r>
          </w:p>
        </w:tc>
      </w:tr>
    </w:tbl>
    <w:p w14:paraId="42A0B792" w14:textId="77777777" w:rsidR="00B92C5C" w:rsidRDefault="00B92C5C" w:rsidP="004A3C4A">
      <w:pPr>
        <w:jc w:val="center"/>
        <w:rPr>
          <w:sz w:val="22"/>
          <w:szCs w:val="26"/>
          <w:u w:val="single"/>
        </w:rPr>
      </w:pPr>
    </w:p>
    <w:p w14:paraId="2AAF3881" w14:textId="77777777" w:rsidR="003E1758" w:rsidRDefault="003E1758" w:rsidP="004A3C4A">
      <w:pPr>
        <w:jc w:val="center"/>
        <w:rPr>
          <w:sz w:val="22"/>
          <w:szCs w:val="26"/>
          <w:u w:val="single"/>
        </w:rPr>
      </w:pPr>
    </w:p>
    <w:p w14:paraId="1F1765E3" w14:textId="77777777" w:rsidR="003E1758" w:rsidRPr="004A3C4A" w:rsidRDefault="003E1758" w:rsidP="004A3C4A">
      <w:pPr>
        <w:jc w:val="center"/>
        <w:rPr>
          <w:sz w:val="22"/>
          <w:szCs w:val="26"/>
          <w:u w:val="single"/>
        </w:rPr>
      </w:pPr>
    </w:p>
    <w:tbl>
      <w:tblPr>
        <w:tblW w:w="10065" w:type="dxa"/>
        <w:tblInd w:w="25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A148C8" w:rsidRPr="004A3C4A" w14:paraId="75930817" w14:textId="77777777" w:rsidTr="00B92C5C">
        <w:trPr>
          <w:trHeight w:val="278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5FAC71B5" w14:textId="12F2256F" w:rsidR="00A148C8" w:rsidRPr="004A3C4A" w:rsidRDefault="000B4DB2" w:rsidP="00A3156F">
            <w:pPr>
              <w:pStyle w:val="En-tte"/>
              <w:ind w:right="-4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C4A">
              <w:rPr>
                <w:rFonts w:ascii="Arial" w:hAnsi="Arial" w:cs="Arial"/>
                <w:b/>
                <w:sz w:val="20"/>
                <w:szCs w:val="20"/>
              </w:rPr>
              <w:t>CAFIPEMF</w:t>
            </w:r>
            <w:r w:rsidR="00F13A11" w:rsidRPr="004A3C4A">
              <w:rPr>
                <w:rFonts w:ascii="Arial" w:hAnsi="Arial" w:cs="Arial"/>
                <w:b/>
                <w:sz w:val="20"/>
                <w:szCs w:val="20"/>
              </w:rPr>
              <w:t xml:space="preserve"> session</w:t>
            </w:r>
            <w:r w:rsidR="00286D33" w:rsidRPr="004A3C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A3C4A" w:rsidRPr="004A3C4A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A3156F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423E86" w:rsidRPr="004A3C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148C8" w:rsidRPr="004A3C4A">
              <w:rPr>
                <w:rFonts w:ascii="Arial" w:hAnsi="Arial" w:cs="Arial"/>
                <w:b/>
                <w:sz w:val="20"/>
                <w:szCs w:val="20"/>
              </w:rPr>
              <w:t>– Composition de la commission</w:t>
            </w:r>
          </w:p>
        </w:tc>
      </w:tr>
      <w:tr w:rsidR="00A148C8" w:rsidRPr="004A3C4A" w14:paraId="48B60DA3" w14:textId="77777777" w:rsidTr="00B92C5C">
        <w:trPr>
          <w:trHeight w:val="943"/>
        </w:trPr>
        <w:tc>
          <w:tcPr>
            <w:tcW w:w="4962" w:type="dxa"/>
            <w:shd w:val="clear" w:color="auto" w:fill="auto"/>
          </w:tcPr>
          <w:p w14:paraId="24AA444E" w14:textId="77777777" w:rsidR="00A148C8" w:rsidRPr="004A3C4A" w:rsidRDefault="004A3C4A" w:rsidP="00B92C5C">
            <w:pPr>
              <w:pStyle w:val="En-tte"/>
              <w:ind w:right="-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C4A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  <w:p w14:paraId="330B382F" w14:textId="77777777" w:rsidR="004A3C4A" w:rsidRPr="004A3C4A" w:rsidRDefault="004A3C4A" w:rsidP="00B92C5C">
            <w:pPr>
              <w:pStyle w:val="En-tte"/>
              <w:ind w:right="-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C4A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  <w:p w14:paraId="5077205D" w14:textId="77777777" w:rsidR="004A3C4A" w:rsidRPr="004A3C4A" w:rsidRDefault="004A3C4A" w:rsidP="00B92C5C">
            <w:pPr>
              <w:pStyle w:val="En-tte"/>
              <w:ind w:right="-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C4A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  <w:p w14:paraId="05217FF5" w14:textId="77777777" w:rsidR="004A3C4A" w:rsidRPr="004A3C4A" w:rsidRDefault="004A3C4A" w:rsidP="00B92C5C">
            <w:pPr>
              <w:pStyle w:val="En-tte"/>
              <w:ind w:right="-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C4A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  <w:p w14:paraId="71368A41" w14:textId="77777777" w:rsidR="004A3C4A" w:rsidRPr="004A3C4A" w:rsidRDefault="004A3C4A" w:rsidP="00B92C5C">
            <w:pPr>
              <w:pStyle w:val="En-tte"/>
              <w:ind w:right="-4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462DEEA" w14:textId="77777777" w:rsidR="004A3C4A" w:rsidRPr="004A3C4A" w:rsidRDefault="004A3C4A" w:rsidP="00B92C5C">
            <w:pPr>
              <w:pStyle w:val="En-tte"/>
              <w:ind w:right="-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C4A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  <w:p w14:paraId="700EA839" w14:textId="77777777" w:rsidR="004A3C4A" w:rsidRPr="004A3C4A" w:rsidRDefault="004A3C4A" w:rsidP="00B92C5C">
            <w:pPr>
              <w:pStyle w:val="En-tte"/>
              <w:ind w:right="-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C4A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  <w:p w14:paraId="7D587E27" w14:textId="77777777" w:rsidR="004A3C4A" w:rsidRPr="004A3C4A" w:rsidRDefault="004A3C4A" w:rsidP="00B92C5C">
            <w:pPr>
              <w:pStyle w:val="En-tte"/>
              <w:ind w:right="-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C4A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  <w:p w14:paraId="46EC8A4A" w14:textId="77777777" w:rsidR="004A3C4A" w:rsidRPr="004A3C4A" w:rsidRDefault="004A3C4A" w:rsidP="00B92C5C">
            <w:pPr>
              <w:pStyle w:val="En-tte"/>
              <w:ind w:right="-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C4A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  <w:p w14:paraId="7B8216EA" w14:textId="77777777" w:rsidR="00A148C8" w:rsidRPr="004A3C4A" w:rsidRDefault="00A148C8" w:rsidP="00B92C5C">
            <w:pPr>
              <w:pStyle w:val="En-tte"/>
              <w:tabs>
                <w:tab w:val="clear" w:pos="4536"/>
                <w:tab w:val="clear" w:pos="9072"/>
                <w:tab w:val="left" w:pos="2760"/>
              </w:tabs>
              <w:ind w:right="-4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35FF29" w14:textId="77777777" w:rsidR="004A3C4A" w:rsidRPr="004A3C4A" w:rsidRDefault="004A3C4A" w:rsidP="004A3C4A">
      <w:pPr>
        <w:spacing w:line="280" w:lineRule="exact"/>
        <w:rPr>
          <w:rFonts w:cstheme="minorHAnsi"/>
          <w:b/>
          <w:bCs/>
          <w:sz w:val="20"/>
          <w:szCs w:val="20"/>
        </w:rPr>
      </w:pPr>
    </w:p>
    <w:p w14:paraId="318A6C50" w14:textId="77777777" w:rsidR="003E1758" w:rsidRDefault="003E1758" w:rsidP="004A3C4A">
      <w:pPr>
        <w:spacing w:line="280" w:lineRule="exact"/>
        <w:rPr>
          <w:rFonts w:cstheme="minorHAnsi"/>
          <w:sz w:val="22"/>
          <w:szCs w:val="20"/>
        </w:rPr>
      </w:pPr>
    </w:p>
    <w:p w14:paraId="2669F72E" w14:textId="77777777" w:rsidR="004A3C4A" w:rsidRPr="004A3C4A" w:rsidRDefault="004A3C4A" w:rsidP="004A3C4A">
      <w:pPr>
        <w:spacing w:line="280" w:lineRule="exact"/>
        <w:rPr>
          <w:rFonts w:cstheme="minorHAnsi"/>
          <w:sz w:val="22"/>
          <w:szCs w:val="20"/>
        </w:rPr>
      </w:pPr>
      <w:r w:rsidRPr="004A3C4A">
        <w:rPr>
          <w:rFonts w:cstheme="minorHAnsi"/>
          <w:sz w:val="22"/>
          <w:szCs w:val="20"/>
        </w:rPr>
        <w:t xml:space="preserve">4 domaines : </w:t>
      </w:r>
    </w:p>
    <w:p w14:paraId="4A3C6971" w14:textId="77777777" w:rsidR="004A3C4A" w:rsidRPr="004A3C4A" w:rsidRDefault="004A3C4A" w:rsidP="004A3C4A">
      <w:pPr>
        <w:spacing w:line="280" w:lineRule="exact"/>
        <w:ind w:firstLine="708"/>
        <w:rPr>
          <w:rFonts w:cstheme="minorHAnsi"/>
          <w:sz w:val="22"/>
          <w:szCs w:val="20"/>
        </w:rPr>
      </w:pPr>
      <w:r w:rsidRPr="004A3C4A">
        <w:rPr>
          <w:rFonts w:cstheme="minorHAnsi"/>
          <w:sz w:val="22"/>
          <w:szCs w:val="20"/>
        </w:rPr>
        <w:t xml:space="preserve">- Penser, concevoir, élaborer ; </w:t>
      </w:r>
    </w:p>
    <w:p w14:paraId="0AA5E3B4" w14:textId="77777777" w:rsidR="004A3C4A" w:rsidRPr="004A3C4A" w:rsidRDefault="004A3C4A" w:rsidP="004A3C4A">
      <w:pPr>
        <w:spacing w:line="280" w:lineRule="exact"/>
        <w:ind w:firstLine="708"/>
        <w:rPr>
          <w:rFonts w:cstheme="minorHAnsi"/>
          <w:sz w:val="22"/>
          <w:szCs w:val="20"/>
        </w:rPr>
      </w:pPr>
      <w:r w:rsidRPr="004A3C4A">
        <w:rPr>
          <w:rFonts w:cstheme="minorHAnsi"/>
          <w:sz w:val="22"/>
          <w:szCs w:val="20"/>
        </w:rPr>
        <w:t xml:space="preserve">- Mettre en œuvre, animer, communiquer ; </w:t>
      </w:r>
    </w:p>
    <w:p w14:paraId="191D2717" w14:textId="77777777" w:rsidR="004A3C4A" w:rsidRPr="004A3C4A" w:rsidRDefault="004A3C4A" w:rsidP="004A3C4A">
      <w:pPr>
        <w:spacing w:line="280" w:lineRule="exact"/>
        <w:ind w:firstLine="708"/>
        <w:rPr>
          <w:rFonts w:cstheme="minorHAnsi"/>
          <w:sz w:val="22"/>
          <w:szCs w:val="20"/>
        </w:rPr>
      </w:pPr>
      <w:r w:rsidRPr="004A3C4A">
        <w:rPr>
          <w:rFonts w:cstheme="minorHAnsi"/>
          <w:sz w:val="22"/>
          <w:szCs w:val="20"/>
        </w:rPr>
        <w:t xml:space="preserve">- Accompagner ; </w:t>
      </w:r>
    </w:p>
    <w:p w14:paraId="0E7167C3" w14:textId="77777777" w:rsidR="004A3C4A" w:rsidRPr="004A3C4A" w:rsidRDefault="004A3C4A" w:rsidP="004A3C4A">
      <w:pPr>
        <w:spacing w:line="280" w:lineRule="exact"/>
        <w:ind w:firstLine="708"/>
        <w:rPr>
          <w:rFonts w:cstheme="minorHAnsi"/>
          <w:sz w:val="22"/>
          <w:szCs w:val="20"/>
        </w:rPr>
      </w:pPr>
      <w:r w:rsidRPr="004A3C4A">
        <w:rPr>
          <w:rFonts w:cstheme="minorHAnsi"/>
          <w:sz w:val="22"/>
          <w:szCs w:val="20"/>
        </w:rPr>
        <w:t>- Observer, analyser, évaluer.</w:t>
      </w:r>
    </w:p>
    <w:p w14:paraId="2FA6657A" w14:textId="77777777" w:rsidR="004A3C4A" w:rsidRPr="004A3C4A" w:rsidRDefault="004A3C4A" w:rsidP="004A3C4A">
      <w:pPr>
        <w:spacing w:line="280" w:lineRule="exact"/>
        <w:rPr>
          <w:rFonts w:cstheme="minorHAnsi"/>
          <w:sz w:val="22"/>
          <w:szCs w:val="20"/>
        </w:rPr>
      </w:pPr>
    </w:p>
    <w:p w14:paraId="1D8FD7A8" w14:textId="77777777" w:rsidR="004A3C4A" w:rsidRPr="004A3C4A" w:rsidRDefault="004A3C4A" w:rsidP="004A3C4A">
      <w:pPr>
        <w:spacing w:line="280" w:lineRule="exact"/>
        <w:rPr>
          <w:rFonts w:cstheme="minorHAnsi"/>
          <w:sz w:val="22"/>
          <w:szCs w:val="20"/>
        </w:rPr>
      </w:pPr>
      <w:r w:rsidRPr="004A3C4A">
        <w:rPr>
          <w:rFonts w:cstheme="minorHAnsi"/>
          <w:sz w:val="22"/>
          <w:szCs w:val="20"/>
        </w:rPr>
        <w:t xml:space="preserve">4 niveaux : </w:t>
      </w:r>
    </w:p>
    <w:p w14:paraId="325115CF" w14:textId="77777777" w:rsidR="004A3C4A" w:rsidRPr="004A3C4A" w:rsidRDefault="004A3C4A" w:rsidP="004A3C4A">
      <w:pPr>
        <w:pStyle w:val="Paragraphedeliste"/>
        <w:numPr>
          <w:ilvl w:val="0"/>
          <w:numId w:val="4"/>
        </w:numPr>
        <w:spacing w:line="280" w:lineRule="exact"/>
        <w:rPr>
          <w:rFonts w:cstheme="minorHAnsi"/>
          <w:sz w:val="22"/>
          <w:szCs w:val="20"/>
        </w:rPr>
      </w:pPr>
      <w:r w:rsidRPr="004A3C4A">
        <w:rPr>
          <w:rFonts w:cstheme="minorHAnsi"/>
          <w:sz w:val="22"/>
          <w:szCs w:val="20"/>
        </w:rPr>
        <w:t xml:space="preserve">Très insuffisant, </w:t>
      </w:r>
    </w:p>
    <w:p w14:paraId="6BBE6E81" w14:textId="77777777" w:rsidR="004A3C4A" w:rsidRPr="004A3C4A" w:rsidRDefault="004A3C4A" w:rsidP="004A3C4A">
      <w:pPr>
        <w:pStyle w:val="Paragraphedeliste"/>
        <w:numPr>
          <w:ilvl w:val="0"/>
          <w:numId w:val="4"/>
        </w:numPr>
        <w:spacing w:line="280" w:lineRule="exact"/>
        <w:rPr>
          <w:rFonts w:cstheme="minorHAnsi"/>
          <w:sz w:val="22"/>
          <w:szCs w:val="20"/>
        </w:rPr>
      </w:pPr>
      <w:r w:rsidRPr="004A3C4A">
        <w:rPr>
          <w:rFonts w:cstheme="minorHAnsi"/>
          <w:sz w:val="22"/>
          <w:szCs w:val="20"/>
        </w:rPr>
        <w:t xml:space="preserve">Insuffisant, </w:t>
      </w:r>
    </w:p>
    <w:p w14:paraId="03A22F92" w14:textId="77777777" w:rsidR="004A3C4A" w:rsidRPr="004A3C4A" w:rsidRDefault="004A3C4A" w:rsidP="004A3C4A">
      <w:pPr>
        <w:pStyle w:val="Paragraphedeliste"/>
        <w:numPr>
          <w:ilvl w:val="0"/>
          <w:numId w:val="4"/>
        </w:numPr>
        <w:spacing w:line="280" w:lineRule="exact"/>
        <w:rPr>
          <w:rFonts w:cstheme="minorHAnsi"/>
          <w:sz w:val="22"/>
          <w:szCs w:val="20"/>
        </w:rPr>
      </w:pPr>
      <w:r w:rsidRPr="004A3C4A">
        <w:rPr>
          <w:rFonts w:cstheme="minorHAnsi"/>
          <w:sz w:val="22"/>
          <w:szCs w:val="20"/>
        </w:rPr>
        <w:t xml:space="preserve">Satisfaisant, </w:t>
      </w:r>
    </w:p>
    <w:p w14:paraId="0007AC50" w14:textId="77777777" w:rsidR="004A3C4A" w:rsidRPr="004A3C4A" w:rsidRDefault="004A3C4A" w:rsidP="004A3C4A">
      <w:pPr>
        <w:pStyle w:val="Paragraphedeliste"/>
        <w:numPr>
          <w:ilvl w:val="0"/>
          <w:numId w:val="4"/>
        </w:numPr>
        <w:spacing w:line="280" w:lineRule="exact"/>
        <w:rPr>
          <w:rFonts w:cstheme="minorHAnsi"/>
          <w:sz w:val="22"/>
          <w:szCs w:val="20"/>
        </w:rPr>
      </w:pPr>
      <w:r w:rsidRPr="004A3C4A">
        <w:rPr>
          <w:rFonts w:cstheme="minorHAnsi"/>
          <w:sz w:val="22"/>
          <w:szCs w:val="20"/>
        </w:rPr>
        <w:t>Très satisfaisant.</w:t>
      </w:r>
    </w:p>
    <w:p w14:paraId="416A3C59" w14:textId="77777777" w:rsidR="004A3C4A" w:rsidRDefault="004A3C4A" w:rsidP="006F1C07">
      <w:pPr>
        <w:tabs>
          <w:tab w:val="left" w:pos="9390"/>
        </w:tabs>
        <w:rPr>
          <w:rFonts w:ascii="Arial" w:hAnsi="Arial" w:cs="Arial"/>
          <w:sz w:val="22"/>
          <w:szCs w:val="20"/>
          <w:lang w:eastAsia="fr-FR"/>
        </w:rPr>
      </w:pPr>
    </w:p>
    <w:p w14:paraId="239A0085" w14:textId="77777777" w:rsidR="00262EBF" w:rsidRPr="00AB1BED" w:rsidRDefault="00262EBF" w:rsidP="00262EBF">
      <w:pPr>
        <w:tabs>
          <w:tab w:val="left" w:pos="9390"/>
        </w:tabs>
        <w:rPr>
          <w:sz w:val="22"/>
          <w:szCs w:val="20"/>
          <w:lang w:eastAsia="fr-FR"/>
        </w:rPr>
      </w:pPr>
      <w:r w:rsidRPr="00AB1BED">
        <w:rPr>
          <w:sz w:val="22"/>
          <w:szCs w:val="20"/>
          <w:lang w:eastAsia="fr-FR"/>
        </w:rPr>
        <w:t>Le candidat est positionné sur une échelle de 0 à 20 points.</w:t>
      </w:r>
    </w:p>
    <w:p w14:paraId="6612BBCA" w14:textId="77777777" w:rsidR="00262EBF" w:rsidRPr="00AB1BED" w:rsidRDefault="00D5689D" w:rsidP="00262EBF">
      <w:pPr>
        <w:tabs>
          <w:tab w:val="left" w:pos="9390"/>
        </w:tabs>
        <w:rPr>
          <w:b/>
          <w:sz w:val="22"/>
          <w:szCs w:val="20"/>
          <w:lang w:eastAsia="fr-FR"/>
        </w:rPr>
      </w:pPr>
      <w:r w:rsidRPr="00D5689D">
        <w:rPr>
          <w:sz w:val="22"/>
          <w:szCs w:val="20"/>
          <w:lang w:eastAsia="fr-FR"/>
        </w:rPr>
        <w:t>L’admission est prononcée</w:t>
      </w:r>
      <w:r>
        <w:rPr>
          <w:b/>
          <w:sz w:val="22"/>
          <w:szCs w:val="20"/>
          <w:lang w:eastAsia="fr-FR"/>
        </w:rPr>
        <w:t xml:space="preserve"> </w:t>
      </w:r>
      <w:r w:rsidRPr="00D5689D">
        <w:rPr>
          <w:sz w:val="22"/>
          <w:szCs w:val="20"/>
          <w:lang w:eastAsia="fr-FR"/>
        </w:rPr>
        <w:t>lorsque le candidat obtient</w:t>
      </w:r>
      <w:r>
        <w:rPr>
          <w:b/>
          <w:sz w:val="22"/>
          <w:szCs w:val="20"/>
          <w:lang w:eastAsia="fr-FR"/>
        </w:rPr>
        <w:t xml:space="preserve"> au moins 10 points à chaque épreuve et un total de points pour l’ensemble des deux épreuves égal ou supérieur à 20 points.</w:t>
      </w:r>
    </w:p>
    <w:p w14:paraId="77BB2D8A" w14:textId="77777777" w:rsidR="00262EBF" w:rsidRDefault="00262EBF" w:rsidP="006F1C07">
      <w:pPr>
        <w:tabs>
          <w:tab w:val="left" w:pos="9390"/>
        </w:tabs>
        <w:rPr>
          <w:rFonts w:ascii="Arial" w:hAnsi="Arial" w:cs="Arial"/>
          <w:sz w:val="22"/>
          <w:szCs w:val="20"/>
          <w:lang w:eastAsia="fr-FR"/>
        </w:rPr>
      </w:pPr>
    </w:p>
    <w:p w14:paraId="62CEFC52" w14:textId="77777777" w:rsidR="00B92C5C" w:rsidRDefault="00B92C5C" w:rsidP="006F1C07">
      <w:pPr>
        <w:tabs>
          <w:tab w:val="left" w:pos="9390"/>
        </w:tabs>
        <w:rPr>
          <w:rFonts w:ascii="Arial" w:hAnsi="Arial" w:cs="Arial"/>
          <w:sz w:val="22"/>
          <w:szCs w:val="20"/>
          <w:lang w:eastAsia="fr-FR"/>
        </w:rPr>
      </w:pPr>
    </w:p>
    <w:p w14:paraId="39B2B2ED" w14:textId="77777777" w:rsidR="00B92C5C" w:rsidRPr="004A3C4A" w:rsidRDefault="00B92C5C" w:rsidP="006F1C07">
      <w:pPr>
        <w:tabs>
          <w:tab w:val="left" w:pos="9390"/>
        </w:tabs>
        <w:rPr>
          <w:rFonts w:ascii="Arial" w:hAnsi="Arial" w:cs="Arial"/>
          <w:sz w:val="22"/>
          <w:szCs w:val="20"/>
          <w:lang w:eastAsia="fr-FR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358"/>
        <w:gridCol w:w="2544"/>
        <w:gridCol w:w="2544"/>
        <w:gridCol w:w="2588"/>
        <w:gridCol w:w="1461"/>
        <w:gridCol w:w="3175"/>
      </w:tblGrid>
      <w:tr w:rsidR="00E664CA" w:rsidRPr="00372C38" w14:paraId="580CE33A" w14:textId="77777777" w:rsidTr="00E664CA">
        <w:trPr>
          <w:trHeight w:val="497"/>
        </w:trPr>
        <w:tc>
          <w:tcPr>
            <w:tcW w:w="804" w:type="pct"/>
          </w:tcPr>
          <w:p w14:paraId="2E196C00" w14:textId="77777777" w:rsidR="00E664CA" w:rsidRPr="004A3C4A" w:rsidRDefault="00E664CA" w:rsidP="007566FD">
            <w:pPr>
              <w:spacing w:line="280" w:lineRule="exac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34" w:type="pct"/>
            <w:gridSpan w:val="2"/>
            <w:tcBorders>
              <w:right w:val="single" w:sz="4" w:space="0" w:color="auto"/>
            </w:tcBorders>
          </w:tcPr>
          <w:p w14:paraId="205110AC" w14:textId="77777777" w:rsidR="00E664CA" w:rsidRPr="004A3C4A" w:rsidRDefault="00E664CA" w:rsidP="007566FD">
            <w:pPr>
              <w:spacing w:line="280" w:lineRule="exact"/>
              <w:jc w:val="center"/>
              <w:rPr>
                <w:rFonts w:cstheme="minorHAnsi"/>
                <w:sz w:val="22"/>
                <w:szCs w:val="22"/>
              </w:rPr>
            </w:pPr>
            <w:r w:rsidRPr="004A3C4A">
              <w:rPr>
                <w:rFonts w:cstheme="minorHAnsi"/>
                <w:sz w:val="22"/>
                <w:szCs w:val="22"/>
              </w:rPr>
              <w:t>Première épreuve</w:t>
            </w:r>
          </w:p>
        </w:tc>
        <w:tc>
          <w:tcPr>
            <w:tcW w:w="2462" w:type="pct"/>
            <w:gridSpan w:val="3"/>
            <w:tcBorders>
              <w:left w:val="single" w:sz="4" w:space="0" w:color="auto"/>
            </w:tcBorders>
          </w:tcPr>
          <w:p w14:paraId="60F953B3" w14:textId="77777777" w:rsidR="00E664CA" w:rsidRPr="004A3C4A" w:rsidRDefault="00E664CA" w:rsidP="007566FD">
            <w:pPr>
              <w:spacing w:line="280" w:lineRule="exact"/>
              <w:jc w:val="center"/>
              <w:rPr>
                <w:rFonts w:cstheme="minorHAnsi"/>
                <w:sz w:val="22"/>
                <w:szCs w:val="22"/>
              </w:rPr>
            </w:pPr>
            <w:r w:rsidRPr="004A3C4A">
              <w:rPr>
                <w:rFonts w:cstheme="minorHAnsi"/>
                <w:sz w:val="22"/>
                <w:szCs w:val="22"/>
              </w:rPr>
              <w:t>Deuxième épreuve</w:t>
            </w:r>
          </w:p>
        </w:tc>
      </w:tr>
      <w:tr w:rsidR="00E664CA" w:rsidRPr="001B5136" w14:paraId="240B6C09" w14:textId="77777777" w:rsidTr="007566FD">
        <w:trPr>
          <w:trHeight w:val="1930"/>
        </w:trPr>
        <w:tc>
          <w:tcPr>
            <w:tcW w:w="804" w:type="pct"/>
            <w:vAlign w:val="center"/>
          </w:tcPr>
          <w:p w14:paraId="017602D0" w14:textId="77777777" w:rsidR="00E664CA" w:rsidRPr="004A3C4A" w:rsidRDefault="00E664CA" w:rsidP="007566FD">
            <w:pPr>
              <w:spacing w:line="280" w:lineRule="exact"/>
              <w:jc w:val="center"/>
              <w:rPr>
                <w:rFonts w:cstheme="minorHAnsi"/>
                <w:sz w:val="22"/>
                <w:szCs w:val="22"/>
              </w:rPr>
            </w:pPr>
            <w:r w:rsidRPr="004A3C4A">
              <w:rPr>
                <w:rFonts w:cstheme="minorHAnsi"/>
                <w:sz w:val="22"/>
                <w:szCs w:val="22"/>
              </w:rPr>
              <w:t>Domaine de compétences</w:t>
            </w:r>
          </w:p>
        </w:tc>
        <w:tc>
          <w:tcPr>
            <w:tcW w:w="867" w:type="pct"/>
            <w:vAlign w:val="center"/>
          </w:tcPr>
          <w:p w14:paraId="275697C4" w14:textId="13C09523" w:rsidR="00E664CA" w:rsidRPr="004A3C4A" w:rsidRDefault="0092794B" w:rsidP="007566FD">
            <w:pPr>
              <w:spacing w:line="280" w:lineRule="exact"/>
              <w:jc w:val="center"/>
              <w:rPr>
                <w:rFonts w:cstheme="minorHAnsi"/>
                <w:sz w:val="22"/>
                <w:szCs w:val="22"/>
              </w:rPr>
            </w:pPr>
            <w:r w:rsidRPr="00681E05">
              <w:rPr>
                <w:rFonts w:cstheme="minorHAnsi"/>
                <w:bCs/>
                <w:sz w:val="22"/>
                <w:szCs w:val="22"/>
              </w:rPr>
              <w:t>Séance collective animée dans le cadre du contexte d’exercice professionnel</w:t>
            </w:r>
          </w:p>
        </w:tc>
        <w:tc>
          <w:tcPr>
            <w:tcW w:w="867" w:type="pct"/>
            <w:tcBorders>
              <w:right w:val="single" w:sz="4" w:space="0" w:color="auto"/>
            </w:tcBorders>
            <w:vAlign w:val="center"/>
          </w:tcPr>
          <w:p w14:paraId="40090881" w14:textId="36BC5B18" w:rsidR="00E664CA" w:rsidRPr="004A3C4A" w:rsidRDefault="0092794B" w:rsidP="007566FD">
            <w:pPr>
              <w:spacing w:line="280" w:lineRule="exact"/>
              <w:jc w:val="center"/>
              <w:rPr>
                <w:rFonts w:cstheme="minorHAnsi"/>
                <w:sz w:val="22"/>
                <w:szCs w:val="22"/>
              </w:rPr>
            </w:pPr>
            <w:r w:rsidRPr="004A3C4A">
              <w:rPr>
                <w:rFonts w:cstheme="minorHAnsi"/>
                <w:sz w:val="22"/>
                <w:szCs w:val="22"/>
              </w:rPr>
              <w:t xml:space="preserve">Entretien suite </w:t>
            </w:r>
            <w:r>
              <w:rPr>
                <w:rFonts w:cstheme="minorHAnsi"/>
                <w:sz w:val="22"/>
                <w:szCs w:val="22"/>
              </w:rPr>
              <w:t>à la</w:t>
            </w:r>
            <w:r w:rsidRPr="00681E05">
              <w:rPr>
                <w:rFonts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sz w:val="22"/>
                <w:szCs w:val="22"/>
              </w:rPr>
              <w:t>s</w:t>
            </w:r>
            <w:r w:rsidRPr="00681E05">
              <w:rPr>
                <w:rFonts w:cstheme="minorHAnsi"/>
                <w:bCs/>
                <w:sz w:val="22"/>
                <w:szCs w:val="22"/>
              </w:rPr>
              <w:t>éance collective animée dans le cadre du contexte d’exercice professionnel</w:t>
            </w:r>
          </w:p>
        </w:tc>
        <w:tc>
          <w:tcPr>
            <w:tcW w:w="882" w:type="pct"/>
            <w:tcBorders>
              <w:left w:val="single" w:sz="4" w:space="0" w:color="auto"/>
            </w:tcBorders>
            <w:vAlign w:val="center"/>
          </w:tcPr>
          <w:p w14:paraId="35981B16" w14:textId="77777777" w:rsidR="00E664CA" w:rsidRPr="004A3C4A" w:rsidRDefault="00E664CA" w:rsidP="007566FD">
            <w:pPr>
              <w:spacing w:line="280" w:lineRule="exact"/>
              <w:jc w:val="center"/>
              <w:rPr>
                <w:rFonts w:cstheme="minorHAnsi"/>
                <w:sz w:val="22"/>
                <w:szCs w:val="22"/>
              </w:rPr>
            </w:pPr>
            <w:r w:rsidRPr="004A3C4A">
              <w:rPr>
                <w:rFonts w:cstheme="minorHAnsi"/>
                <w:sz w:val="22"/>
                <w:szCs w:val="22"/>
              </w:rPr>
              <w:t>Analyse de la séance observée avec le professeur des écoles concerné</w:t>
            </w:r>
          </w:p>
        </w:tc>
        <w:tc>
          <w:tcPr>
            <w:tcW w:w="498" w:type="pct"/>
            <w:vAlign w:val="center"/>
          </w:tcPr>
          <w:p w14:paraId="2753F176" w14:textId="77777777" w:rsidR="00E664CA" w:rsidRPr="004A3C4A" w:rsidRDefault="00E664CA" w:rsidP="007566FD">
            <w:pPr>
              <w:spacing w:line="280" w:lineRule="exact"/>
              <w:jc w:val="center"/>
              <w:rPr>
                <w:rFonts w:cstheme="minorHAnsi"/>
                <w:sz w:val="22"/>
                <w:szCs w:val="22"/>
              </w:rPr>
            </w:pPr>
            <w:r w:rsidRPr="004A3C4A">
              <w:rPr>
                <w:rFonts w:cstheme="minorHAnsi"/>
                <w:sz w:val="22"/>
                <w:szCs w:val="22"/>
              </w:rPr>
              <w:t>Rapport de visite</w:t>
            </w:r>
          </w:p>
        </w:tc>
        <w:tc>
          <w:tcPr>
            <w:tcW w:w="1082" w:type="pct"/>
            <w:vAlign w:val="center"/>
          </w:tcPr>
          <w:p w14:paraId="5A6306DE" w14:textId="77777777" w:rsidR="00E664CA" w:rsidRPr="004A3C4A" w:rsidRDefault="00E664CA" w:rsidP="007566FD">
            <w:pPr>
              <w:spacing w:line="280" w:lineRule="exact"/>
              <w:jc w:val="center"/>
              <w:rPr>
                <w:rFonts w:cstheme="minorHAnsi"/>
                <w:sz w:val="22"/>
                <w:szCs w:val="22"/>
              </w:rPr>
            </w:pPr>
            <w:r w:rsidRPr="004A3C4A">
              <w:rPr>
                <w:rFonts w:cstheme="minorHAnsi"/>
                <w:sz w:val="22"/>
                <w:szCs w:val="22"/>
              </w:rPr>
              <w:t>Entretien avec le jury</w:t>
            </w:r>
          </w:p>
        </w:tc>
      </w:tr>
      <w:tr w:rsidR="00E664CA" w:rsidRPr="001B5136" w14:paraId="7FBF6748" w14:textId="77777777" w:rsidTr="00E664CA">
        <w:trPr>
          <w:trHeight w:val="576"/>
        </w:trPr>
        <w:tc>
          <w:tcPr>
            <w:tcW w:w="804" w:type="pct"/>
          </w:tcPr>
          <w:p w14:paraId="653C52A2" w14:textId="77777777" w:rsidR="00E664CA" w:rsidRPr="004A3C4A" w:rsidRDefault="00E664CA" w:rsidP="007566FD">
            <w:pPr>
              <w:spacing w:line="280" w:lineRule="exact"/>
              <w:rPr>
                <w:rFonts w:cstheme="minorHAnsi"/>
                <w:sz w:val="22"/>
                <w:szCs w:val="22"/>
              </w:rPr>
            </w:pPr>
            <w:r w:rsidRPr="004A3C4A">
              <w:rPr>
                <w:rFonts w:cstheme="minorHAnsi"/>
                <w:sz w:val="22"/>
                <w:szCs w:val="22"/>
              </w:rPr>
              <w:t>Penser, concevoir, élaborer</w:t>
            </w:r>
          </w:p>
        </w:tc>
        <w:tc>
          <w:tcPr>
            <w:tcW w:w="1734" w:type="pct"/>
            <w:gridSpan w:val="2"/>
            <w:tcBorders>
              <w:right w:val="single" w:sz="4" w:space="0" w:color="auto"/>
            </w:tcBorders>
          </w:tcPr>
          <w:p w14:paraId="31AE4768" w14:textId="77777777" w:rsidR="00E664CA" w:rsidRPr="004A3C4A" w:rsidRDefault="00E664CA" w:rsidP="007566FD">
            <w:pPr>
              <w:spacing w:line="280" w:lineRule="exact"/>
              <w:jc w:val="center"/>
              <w:rPr>
                <w:rFonts w:cstheme="minorHAnsi"/>
                <w:sz w:val="22"/>
                <w:szCs w:val="22"/>
              </w:rPr>
            </w:pPr>
            <w:r w:rsidRPr="004A3C4A">
              <w:rPr>
                <w:rFonts w:cstheme="minorHAnsi"/>
                <w:sz w:val="22"/>
                <w:szCs w:val="22"/>
              </w:rPr>
              <w:t>/5</w:t>
            </w:r>
          </w:p>
        </w:tc>
        <w:tc>
          <w:tcPr>
            <w:tcW w:w="2462" w:type="pct"/>
            <w:gridSpan w:val="3"/>
            <w:tcBorders>
              <w:left w:val="single" w:sz="4" w:space="0" w:color="auto"/>
            </w:tcBorders>
          </w:tcPr>
          <w:p w14:paraId="2124117B" w14:textId="77777777" w:rsidR="00E664CA" w:rsidRPr="004A3C4A" w:rsidRDefault="00E664CA" w:rsidP="007566FD">
            <w:pPr>
              <w:spacing w:line="280" w:lineRule="exact"/>
              <w:jc w:val="center"/>
              <w:rPr>
                <w:rFonts w:cstheme="minorHAnsi"/>
                <w:sz w:val="22"/>
                <w:szCs w:val="22"/>
              </w:rPr>
            </w:pPr>
            <w:r w:rsidRPr="004A3C4A">
              <w:rPr>
                <w:rFonts w:cstheme="minorHAnsi"/>
                <w:sz w:val="22"/>
                <w:szCs w:val="22"/>
              </w:rPr>
              <w:t>/5</w:t>
            </w:r>
          </w:p>
        </w:tc>
      </w:tr>
      <w:tr w:rsidR="00E664CA" w:rsidRPr="001B5136" w14:paraId="7733FB94" w14:textId="77777777" w:rsidTr="00E664CA">
        <w:trPr>
          <w:trHeight w:val="853"/>
        </w:trPr>
        <w:tc>
          <w:tcPr>
            <w:tcW w:w="804" w:type="pct"/>
          </w:tcPr>
          <w:p w14:paraId="6CEA3FEC" w14:textId="77777777" w:rsidR="00E664CA" w:rsidRPr="004A3C4A" w:rsidRDefault="00E664CA" w:rsidP="007566FD">
            <w:pPr>
              <w:spacing w:line="280" w:lineRule="exact"/>
              <w:rPr>
                <w:rFonts w:cstheme="minorHAnsi"/>
                <w:sz w:val="22"/>
                <w:szCs w:val="22"/>
              </w:rPr>
            </w:pPr>
            <w:r w:rsidRPr="004A3C4A">
              <w:rPr>
                <w:rFonts w:cstheme="minorHAnsi"/>
                <w:sz w:val="22"/>
                <w:szCs w:val="22"/>
              </w:rPr>
              <w:t>Mettre en œuvre, animer, communiquer </w:t>
            </w:r>
          </w:p>
        </w:tc>
        <w:tc>
          <w:tcPr>
            <w:tcW w:w="1734" w:type="pct"/>
            <w:gridSpan w:val="2"/>
            <w:tcBorders>
              <w:right w:val="single" w:sz="4" w:space="0" w:color="auto"/>
            </w:tcBorders>
          </w:tcPr>
          <w:p w14:paraId="1B89B0C5" w14:textId="77777777" w:rsidR="00E664CA" w:rsidRPr="004A3C4A" w:rsidRDefault="00E664CA" w:rsidP="007566FD">
            <w:pPr>
              <w:spacing w:line="280" w:lineRule="exact"/>
              <w:jc w:val="center"/>
              <w:rPr>
                <w:rFonts w:cstheme="minorHAnsi"/>
                <w:sz w:val="22"/>
                <w:szCs w:val="22"/>
              </w:rPr>
            </w:pPr>
            <w:r w:rsidRPr="004A3C4A">
              <w:rPr>
                <w:rFonts w:cstheme="minorHAnsi"/>
                <w:sz w:val="22"/>
                <w:szCs w:val="22"/>
              </w:rPr>
              <w:t>/5</w:t>
            </w:r>
          </w:p>
        </w:tc>
        <w:tc>
          <w:tcPr>
            <w:tcW w:w="2462" w:type="pct"/>
            <w:gridSpan w:val="3"/>
            <w:tcBorders>
              <w:left w:val="single" w:sz="4" w:space="0" w:color="auto"/>
            </w:tcBorders>
          </w:tcPr>
          <w:p w14:paraId="23CC7F15" w14:textId="77777777" w:rsidR="00E664CA" w:rsidRPr="004A3C4A" w:rsidRDefault="00E664CA" w:rsidP="007566FD">
            <w:pPr>
              <w:spacing w:line="280" w:lineRule="exact"/>
              <w:jc w:val="center"/>
              <w:rPr>
                <w:rFonts w:cstheme="minorHAnsi"/>
                <w:sz w:val="22"/>
                <w:szCs w:val="22"/>
              </w:rPr>
            </w:pPr>
            <w:r w:rsidRPr="004A3C4A">
              <w:rPr>
                <w:rFonts w:cstheme="minorHAnsi"/>
                <w:sz w:val="22"/>
                <w:szCs w:val="22"/>
              </w:rPr>
              <w:t>/5</w:t>
            </w:r>
          </w:p>
        </w:tc>
      </w:tr>
      <w:tr w:rsidR="00E664CA" w:rsidRPr="001B5136" w14:paraId="4778B911" w14:textId="77777777" w:rsidTr="00E664CA">
        <w:trPr>
          <w:trHeight w:val="553"/>
        </w:trPr>
        <w:tc>
          <w:tcPr>
            <w:tcW w:w="804" w:type="pct"/>
          </w:tcPr>
          <w:p w14:paraId="20474A63" w14:textId="77777777" w:rsidR="00E664CA" w:rsidRPr="004A3C4A" w:rsidRDefault="00E664CA" w:rsidP="007566FD">
            <w:pPr>
              <w:spacing w:line="280" w:lineRule="exact"/>
              <w:rPr>
                <w:rFonts w:cstheme="minorHAnsi"/>
                <w:sz w:val="22"/>
                <w:szCs w:val="22"/>
              </w:rPr>
            </w:pPr>
            <w:r w:rsidRPr="004A3C4A">
              <w:rPr>
                <w:rFonts w:cstheme="minorHAnsi"/>
                <w:sz w:val="22"/>
                <w:szCs w:val="22"/>
              </w:rPr>
              <w:t>Accompagner</w:t>
            </w:r>
          </w:p>
        </w:tc>
        <w:tc>
          <w:tcPr>
            <w:tcW w:w="1734" w:type="pct"/>
            <w:gridSpan w:val="2"/>
            <w:tcBorders>
              <w:right w:val="single" w:sz="4" w:space="0" w:color="auto"/>
            </w:tcBorders>
          </w:tcPr>
          <w:p w14:paraId="3E53EE94" w14:textId="77777777" w:rsidR="00E664CA" w:rsidRPr="004A3C4A" w:rsidRDefault="00E664CA" w:rsidP="007566FD">
            <w:pPr>
              <w:spacing w:line="280" w:lineRule="exact"/>
              <w:jc w:val="center"/>
              <w:rPr>
                <w:rFonts w:cstheme="minorHAnsi"/>
                <w:sz w:val="22"/>
                <w:szCs w:val="22"/>
              </w:rPr>
            </w:pPr>
            <w:r w:rsidRPr="004A3C4A">
              <w:rPr>
                <w:rFonts w:cstheme="minorHAnsi"/>
                <w:sz w:val="22"/>
                <w:szCs w:val="22"/>
              </w:rPr>
              <w:t>/5</w:t>
            </w:r>
          </w:p>
        </w:tc>
        <w:tc>
          <w:tcPr>
            <w:tcW w:w="2462" w:type="pct"/>
            <w:gridSpan w:val="3"/>
            <w:tcBorders>
              <w:left w:val="single" w:sz="4" w:space="0" w:color="auto"/>
            </w:tcBorders>
          </w:tcPr>
          <w:p w14:paraId="33D32D2C" w14:textId="77777777" w:rsidR="00E664CA" w:rsidRPr="004A3C4A" w:rsidRDefault="00E664CA" w:rsidP="007566FD">
            <w:pPr>
              <w:spacing w:line="280" w:lineRule="exact"/>
              <w:jc w:val="center"/>
              <w:rPr>
                <w:rFonts w:cstheme="minorHAnsi"/>
                <w:sz w:val="22"/>
                <w:szCs w:val="22"/>
              </w:rPr>
            </w:pPr>
            <w:r w:rsidRPr="004A3C4A">
              <w:rPr>
                <w:rFonts w:cstheme="minorHAnsi"/>
                <w:sz w:val="22"/>
                <w:szCs w:val="22"/>
              </w:rPr>
              <w:t>/5</w:t>
            </w:r>
          </w:p>
        </w:tc>
      </w:tr>
      <w:tr w:rsidR="00E664CA" w:rsidRPr="001B5136" w14:paraId="37BEE6E2" w14:textId="77777777" w:rsidTr="00E664CA">
        <w:trPr>
          <w:trHeight w:val="562"/>
        </w:trPr>
        <w:tc>
          <w:tcPr>
            <w:tcW w:w="804" w:type="pct"/>
          </w:tcPr>
          <w:p w14:paraId="7D6090F9" w14:textId="77777777" w:rsidR="00E664CA" w:rsidRPr="004A3C4A" w:rsidRDefault="00E664CA" w:rsidP="007566FD">
            <w:pPr>
              <w:spacing w:line="280" w:lineRule="exact"/>
              <w:rPr>
                <w:rFonts w:cstheme="minorHAnsi"/>
                <w:sz w:val="22"/>
                <w:szCs w:val="22"/>
              </w:rPr>
            </w:pPr>
            <w:r w:rsidRPr="004A3C4A">
              <w:rPr>
                <w:rFonts w:cstheme="minorHAnsi"/>
                <w:sz w:val="22"/>
                <w:szCs w:val="22"/>
              </w:rPr>
              <w:t>Observer, analyser, évaluer</w:t>
            </w:r>
          </w:p>
        </w:tc>
        <w:tc>
          <w:tcPr>
            <w:tcW w:w="1734" w:type="pct"/>
            <w:gridSpan w:val="2"/>
            <w:tcBorders>
              <w:right w:val="single" w:sz="4" w:space="0" w:color="auto"/>
            </w:tcBorders>
          </w:tcPr>
          <w:p w14:paraId="1C40C9AB" w14:textId="77777777" w:rsidR="00E664CA" w:rsidRPr="004A3C4A" w:rsidRDefault="00E664CA" w:rsidP="007566FD">
            <w:pPr>
              <w:spacing w:line="280" w:lineRule="exact"/>
              <w:jc w:val="center"/>
              <w:rPr>
                <w:rFonts w:cstheme="minorHAnsi"/>
                <w:sz w:val="22"/>
                <w:szCs w:val="22"/>
              </w:rPr>
            </w:pPr>
            <w:r w:rsidRPr="004A3C4A">
              <w:rPr>
                <w:rFonts w:cstheme="minorHAnsi"/>
                <w:sz w:val="22"/>
                <w:szCs w:val="22"/>
              </w:rPr>
              <w:t>/5</w:t>
            </w:r>
          </w:p>
        </w:tc>
        <w:tc>
          <w:tcPr>
            <w:tcW w:w="2462" w:type="pct"/>
            <w:gridSpan w:val="3"/>
            <w:tcBorders>
              <w:left w:val="single" w:sz="4" w:space="0" w:color="auto"/>
            </w:tcBorders>
          </w:tcPr>
          <w:p w14:paraId="4B19CC49" w14:textId="77777777" w:rsidR="00E664CA" w:rsidRPr="004A3C4A" w:rsidRDefault="00E664CA" w:rsidP="007566FD">
            <w:pPr>
              <w:spacing w:line="280" w:lineRule="exact"/>
              <w:jc w:val="center"/>
              <w:rPr>
                <w:rFonts w:cstheme="minorHAnsi"/>
                <w:sz w:val="22"/>
                <w:szCs w:val="22"/>
              </w:rPr>
            </w:pPr>
            <w:r w:rsidRPr="004A3C4A">
              <w:rPr>
                <w:rFonts w:cstheme="minorHAnsi"/>
                <w:sz w:val="22"/>
                <w:szCs w:val="22"/>
              </w:rPr>
              <w:t>/5</w:t>
            </w:r>
          </w:p>
        </w:tc>
      </w:tr>
      <w:tr w:rsidR="00E664CA" w:rsidRPr="001B5136" w14:paraId="4D1D316A" w14:textId="77777777" w:rsidTr="00E664CA">
        <w:trPr>
          <w:trHeight w:val="556"/>
        </w:trPr>
        <w:tc>
          <w:tcPr>
            <w:tcW w:w="804" w:type="pct"/>
          </w:tcPr>
          <w:p w14:paraId="31AC4831" w14:textId="77777777" w:rsidR="00E664CA" w:rsidRPr="004A3C4A" w:rsidRDefault="00E664CA" w:rsidP="007566FD">
            <w:pPr>
              <w:spacing w:line="280" w:lineRule="exact"/>
              <w:rPr>
                <w:rFonts w:cstheme="minorHAnsi"/>
                <w:sz w:val="22"/>
                <w:szCs w:val="22"/>
              </w:rPr>
            </w:pPr>
            <w:r w:rsidRPr="004A3C4A">
              <w:rPr>
                <w:rFonts w:cstheme="minorHAnsi"/>
                <w:sz w:val="22"/>
                <w:szCs w:val="22"/>
              </w:rPr>
              <w:t>Total</w:t>
            </w:r>
          </w:p>
        </w:tc>
        <w:tc>
          <w:tcPr>
            <w:tcW w:w="1734" w:type="pct"/>
            <w:gridSpan w:val="2"/>
            <w:tcBorders>
              <w:right w:val="single" w:sz="4" w:space="0" w:color="auto"/>
            </w:tcBorders>
          </w:tcPr>
          <w:p w14:paraId="55C9CCD1" w14:textId="77777777" w:rsidR="00E664CA" w:rsidRPr="004A3C4A" w:rsidRDefault="00E664CA" w:rsidP="007566FD">
            <w:pPr>
              <w:spacing w:line="280" w:lineRule="exact"/>
              <w:jc w:val="center"/>
              <w:rPr>
                <w:rFonts w:cstheme="minorHAnsi"/>
                <w:sz w:val="22"/>
                <w:szCs w:val="22"/>
              </w:rPr>
            </w:pPr>
            <w:r w:rsidRPr="004A3C4A">
              <w:rPr>
                <w:rFonts w:cstheme="minorHAnsi"/>
                <w:sz w:val="22"/>
                <w:szCs w:val="22"/>
              </w:rPr>
              <w:t>/20</w:t>
            </w:r>
          </w:p>
        </w:tc>
        <w:tc>
          <w:tcPr>
            <w:tcW w:w="2462" w:type="pct"/>
            <w:gridSpan w:val="3"/>
            <w:tcBorders>
              <w:left w:val="single" w:sz="4" w:space="0" w:color="auto"/>
            </w:tcBorders>
          </w:tcPr>
          <w:p w14:paraId="13FF8850" w14:textId="77777777" w:rsidR="00E664CA" w:rsidRPr="004A3C4A" w:rsidRDefault="00E664CA" w:rsidP="007566FD">
            <w:pPr>
              <w:spacing w:line="280" w:lineRule="exact"/>
              <w:jc w:val="center"/>
              <w:rPr>
                <w:rFonts w:cstheme="minorHAnsi"/>
                <w:sz w:val="22"/>
                <w:szCs w:val="22"/>
              </w:rPr>
            </w:pPr>
            <w:r w:rsidRPr="004A3C4A">
              <w:rPr>
                <w:rFonts w:cstheme="minorHAnsi"/>
                <w:sz w:val="22"/>
                <w:szCs w:val="22"/>
              </w:rPr>
              <w:t>/20</w:t>
            </w:r>
          </w:p>
        </w:tc>
      </w:tr>
    </w:tbl>
    <w:p w14:paraId="04DA906A" w14:textId="1A9687EB" w:rsidR="004A3C4A" w:rsidRDefault="004A3C4A" w:rsidP="004A3C4A">
      <w:pPr>
        <w:spacing w:line="280" w:lineRule="exact"/>
        <w:rPr>
          <w:rFonts w:cstheme="minorHAnsi"/>
          <w:sz w:val="20"/>
          <w:szCs w:val="20"/>
        </w:rPr>
      </w:pPr>
    </w:p>
    <w:p w14:paraId="1BE90E93" w14:textId="02DC6F32" w:rsidR="00E664CA" w:rsidRDefault="00E664CA" w:rsidP="004A3C4A">
      <w:pPr>
        <w:spacing w:line="280" w:lineRule="exact"/>
        <w:rPr>
          <w:rFonts w:cstheme="minorHAnsi"/>
          <w:sz w:val="20"/>
          <w:szCs w:val="20"/>
        </w:rPr>
      </w:pPr>
    </w:p>
    <w:p w14:paraId="5DA295DF" w14:textId="77777777" w:rsidR="00E664CA" w:rsidRDefault="00E664CA" w:rsidP="004A3C4A">
      <w:pPr>
        <w:spacing w:line="280" w:lineRule="exact"/>
        <w:rPr>
          <w:rFonts w:cstheme="minorHAnsi"/>
          <w:sz w:val="20"/>
          <w:szCs w:val="20"/>
        </w:rPr>
      </w:pPr>
    </w:p>
    <w:p w14:paraId="4FE2E250" w14:textId="77777777" w:rsidR="003E1758" w:rsidRDefault="003E1758" w:rsidP="004A3C4A">
      <w:pPr>
        <w:spacing w:line="280" w:lineRule="exact"/>
        <w:rPr>
          <w:rFonts w:cstheme="minorHAnsi"/>
          <w:sz w:val="20"/>
          <w:szCs w:val="20"/>
        </w:rPr>
      </w:pPr>
    </w:p>
    <w:p w14:paraId="4E10EC8E" w14:textId="77777777" w:rsidR="00D42A75" w:rsidRDefault="00D42A75" w:rsidP="004A3C4A">
      <w:pPr>
        <w:spacing w:line="280" w:lineRule="exact"/>
        <w:rPr>
          <w:rFonts w:cstheme="minorHAnsi"/>
          <w:sz w:val="20"/>
          <w:szCs w:val="20"/>
        </w:rPr>
      </w:pPr>
    </w:p>
    <w:p w14:paraId="7A4FE716" w14:textId="77777777" w:rsidR="00D42A75" w:rsidRDefault="00D42A75" w:rsidP="004A3C4A">
      <w:pPr>
        <w:spacing w:line="280" w:lineRule="exact"/>
        <w:rPr>
          <w:rFonts w:cstheme="minorHAnsi"/>
          <w:sz w:val="20"/>
          <w:szCs w:val="20"/>
        </w:rPr>
      </w:pPr>
    </w:p>
    <w:p w14:paraId="66613F96" w14:textId="77777777" w:rsidR="00D42A75" w:rsidRDefault="00D42A75" w:rsidP="004A3C4A">
      <w:pPr>
        <w:spacing w:line="280" w:lineRule="exact"/>
        <w:rPr>
          <w:rFonts w:cstheme="minorHAnsi"/>
          <w:sz w:val="20"/>
          <w:szCs w:val="20"/>
        </w:rPr>
      </w:pPr>
    </w:p>
    <w:p w14:paraId="3BD13C6D" w14:textId="77777777" w:rsidR="00D42A75" w:rsidRDefault="00D42A75" w:rsidP="004A3C4A">
      <w:pPr>
        <w:spacing w:line="280" w:lineRule="exact"/>
        <w:rPr>
          <w:rFonts w:cstheme="minorHAnsi"/>
          <w:sz w:val="20"/>
          <w:szCs w:val="20"/>
        </w:rPr>
      </w:pPr>
    </w:p>
    <w:p w14:paraId="650800C1" w14:textId="77777777" w:rsidR="00D42A75" w:rsidRDefault="00D42A75" w:rsidP="004A3C4A">
      <w:pPr>
        <w:spacing w:line="280" w:lineRule="exact"/>
        <w:rPr>
          <w:rFonts w:cstheme="minorHAnsi"/>
          <w:sz w:val="20"/>
          <w:szCs w:val="20"/>
        </w:rPr>
      </w:pPr>
    </w:p>
    <w:p w14:paraId="7F11E02C" w14:textId="77777777" w:rsidR="00D42A75" w:rsidRDefault="00D42A75" w:rsidP="004A3C4A">
      <w:pPr>
        <w:spacing w:line="280" w:lineRule="exact"/>
        <w:rPr>
          <w:rFonts w:cstheme="minorHAnsi"/>
          <w:sz w:val="20"/>
          <w:szCs w:val="20"/>
        </w:rPr>
      </w:pPr>
    </w:p>
    <w:p w14:paraId="6BD2060C" w14:textId="77777777" w:rsidR="00D42A75" w:rsidRDefault="00D42A75" w:rsidP="004A3C4A">
      <w:pPr>
        <w:spacing w:line="280" w:lineRule="exact"/>
        <w:rPr>
          <w:rFonts w:cstheme="minorHAnsi"/>
          <w:sz w:val="20"/>
          <w:szCs w:val="20"/>
        </w:rPr>
      </w:pPr>
    </w:p>
    <w:p w14:paraId="2CE569FF" w14:textId="54D9817E" w:rsidR="00D42A75" w:rsidRPr="00DD5EF9" w:rsidRDefault="00D42A75" w:rsidP="00D42A75">
      <w:pPr>
        <w:rPr>
          <w:rFonts w:cstheme="minorHAnsi"/>
          <w:u w:val="single"/>
        </w:rPr>
      </w:pPr>
      <w:r w:rsidRPr="00DD5EF9">
        <w:rPr>
          <w:rFonts w:cstheme="minorHAnsi"/>
          <w:u w:val="single"/>
        </w:rPr>
        <w:t>Épreuve 1 aménagée / séquence 1</w:t>
      </w:r>
      <w:r w:rsidRPr="00DD5EF9">
        <w:rPr>
          <w:rFonts w:cstheme="minorHAnsi"/>
          <w:b/>
          <w:bCs/>
          <w:u w:val="single"/>
        </w:rPr>
        <w:t> : Séance collective animée dans le cadre du contexte d’exercice professionnel </w:t>
      </w:r>
    </w:p>
    <w:p w14:paraId="78202AE8" w14:textId="77777777" w:rsidR="00D42A75" w:rsidRDefault="00D42A75" w:rsidP="00D42A75">
      <w:pPr>
        <w:tabs>
          <w:tab w:val="left" w:pos="9390"/>
        </w:tabs>
        <w:rPr>
          <w:rFonts w:ascii="Arial" w:hAnsi="Arial" w:cs="Arial"/>
          <w:sz w:val="28"/>
          <w:szCs w:val="28"/>
          <w:lang w:eastAsia="fr-FR"/>
        </w:rPr>
      </w:pPr>
    </w:p>
    <w:tbl>
      <w:tblPr>
        <w:tblStyle w:val="Grilledutableau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41" w:type="dxa"/>
          <w:right w:w="41" w:type="dxa"/>
        </w:tblCellMar>
        <w:tblLook w:val="04A0" w:firstRow="1" w:lastRow="0" w:firstColumn="1" w:lastColumn="0" w:noHBand="0" w:noVBand="1"/>
      </w:tblPr>
      <w:tblGrid>
        <w:gridCol w:w="2422"/>
        <w:gridCol w:w="5127"/>
        <w:gridCol w:w="1743"/>
        <w:gridCol w:w="1614"/>
        <w:gridCol w:w="1884"/>
        <w:gridCol w:w="1884"/>
      </w:tblGrid>
      <w:tr w:rsidR="00CC03D7" w:rsidRPr="001B5136" w14:paraId="4F0062C0" w14:textId="6CF1E3F0" w:rsidTr="00CC03D7">
        <w:trPr>
          <w:trHeight w:val="139"/>
        </w:trPr>
        <w:tc>
          <w:tcPr>
            <w:tcW w:w="825" w:type="pct"/>
            <w:shd w:val="clear" w:color="auto" w:fill="8496B0" w:themeFill="text2" w:themeFillTint="99"/>
            <w:vAlign w:val="center"/>
          </w:tcPr>
          <w:p w14:paraId="051B0D3B" w14:textId="77777777" w:rsidR="00CC03D7" w:rsidRPr="001B5136" w:rsidRDefault="00CC03D7" w:rsidP="00DE6626">
            <w:pPr>
              <w:jc w:val="center"/>
              <w:rPr>
                <w:rFonts w:cstheme="minorHAnsi"/>
              </w:rPr>
            </w:pPr>
            <w:r w:rsidRPr="001B5136">
              <w:rPr>
                <w:rFonts w:cstheme="minorHAnsi"/>
              </w:rPr>
              <w:t>Domaine de compétences</w:t>
            </w:r>
          </w:p>
        </w:tc>
        <w:tc>
          <w:tcPr>
            <w:tcW w:w="1747" w:type="pct"/>
            <w:shd w:val="clear" w:color="auto" w:fill="8496B0" w:themeFill="text2" w:themeFillTint="99"/>
            <w:vAlign w:val="center"/>
          </w:tcPr>
          <w:p w14:paraId="79D74927" w14:textId="77777777" w:rsidR="00CC03D7" w:rsidRPr="001B5136" w:rsidRDefault="00CC03D7" w:rsidP="00DE662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</w:t>
            </w:r>
            <w:r w:rsidRPr="001B5136">
              <w:rPr>
                <w:rFonts w:cstheme="minorHAnsi"/>
                <w:b/>
                <w:bCs/>
              </w:rPr>
              <w:t>e jury, en position d’observation du temps d’animation, évalue la capacité du candidat à :</w:t>
            </w:r>
          </w:p>
        </w:tc>
        <w:tc>
          <w:tcPr>
            <w:tcW w:w="594" w:type="pct"/>
            <w:shd w:val="clear" w:color="auto" w:fill="8496B0" w:themeFill="text2" w:themeFillTint="99"/>
            <w:vAlign w:val="center"/>
          </w:tcPr>
          <w:p w14:paraId="531E4A43" w14:textId="77777777" w:rsidR="00CC03D7" w:rsidRPr="001B5136" w:rsidRDefault="00CC03D7" w:rsidP="00CC03D7">
            <w:pPr>
              <w:jc w:val="center"/>
              <w:rPr>
                <w:rFonts w:cstheme="minorHAnsi"/>
              </w:rPr>
            </w:pPr>
            <w:r w:rsidRPr="001B5136">
              <w:rPr>
                <w:rFonts w:cstheme="minorHAnsi"/>
              </w:rPr>
              <w:t>Très insuffisant</w:t>
            </w:r>
          </w:p>
        </w:tc>
        <w:tc>
          <w:tcPr>
            <w:tcW w:w="550" w:type="pct"/>
            <w:shd w:val="clear" w:color="auto" w:fill="8496B0" w:themeFill="text2" w:themeFillTint="99"/>
            <w:vAlign w:val="center"/>
          </w:tcPr>
          <w:p w14:paraId="4C13D829" w14:textId="77777777" w:rsidR="00CC03D7" w:rsidRPr="001B5136" w:rsidRDefault="00CC03D7" w:rsidP="00CC03D7">
            <w:pPr>
              <w:jc w:val="center"/>
              <w:rPr>
                <w:rFonts w:cstheme="minorHAnsi"/>
              </w:rPr>
            </w:pPr>
            <w:r w:rsidRPr="001B5136">
              <w:rPr>
                <w:rFonts w:cstheme="minorHAnsi"/>
              </w:rPr>
              <w:t>Insuffisant</w:t>
            </w:r>
          </w:p>
        </w:tc>
        <w:tc>
          <w:tcPr>
            <w:tcW w:w="642" w:type="pct"/>
            <w:shd w:val="clear" w:color="auto" w:fill="8496B0" w:themeFill="text2" w:themeFillTint="99"/>
            <w:vAlign w:val="center"/>
          </w:tcPr>
          <w:p w14:paraId="30588559" w14:textId="77777777" w:rsidR="00CC03D7" w:rsidRPr="001B5136" w:rsidRDefault="00CC03D7" w:rsidP="00CC03D7">
            <w:pPr>
              <w:jc w:val="center"/>
              <w:rPr>
                <w:rFonts w:cstheme="minorHAnsi"/>
              </w:rPr>
            </w:pPr>
            <w:r w:rsidRPr="001B5136">
              <w:rPr>
                <w:rFonts w:cstheme="minorHAnsi"/>
              </w:rPr>
              <w:t>Satisfaisant</w:t>
            </w:r>
          </w:p>
        </w:tc>
        <w:tc>
          <w:tcPr>
            <w:tcW w:w="642" w:type="pct"/>
            <w:shd w:val="clear" w:color="auto" w:fill="8496B0" w:themeFill="text2" w:themeFillTint="99"/>
          </w:tcPr>
          <w:p w14:paraId="25EC5A21" w14:textId="77777777" w:rsidR="00CC03D7" w:rsidRDefault="00CC03D7" w:rsidP="00CC03D7">
            <w:pPr>
              <w:jc w:val="center"/>
              <w:rPr>
                <w:rFonts w:cstheme="minorHAnsi"/>
              </w:rPr>
            </w:pPr>
          </w:p>
          <w:p w14:paraId="16C24EB3" w14:textId="59517B19" w:rsidR="00CC03D7" w:rsidRPr="001B5136" w:rsidRDefault="00CC03D7" w:rsidP="00CC03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Très insuffisant</w:t>
            </w:r>
          </w:p>
        </w:tc>
      </w:tr>
      <w:tr w:rsidR="00CC03D7" w:rsidRPr="001B5136" w14:paraId="44C6A6D5" w14:textId="3751DAB5" w:rsidTr="00CC03D7">
        <w:trPr>
          <w:trHeight w:val="184"/>
        </w:trPr>
        <w:tc>
          <w:tcPr>
            <w:tcW w:w="825" w:type="pct"/>
            <w:vMerge w:val="restart"/>
            <w:vAlign w:val="center"/>
          </w:tcPr>
          <w:p w14:paraId="5CD93B29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Penser, concevoir, élaborer</w:t>
            </w:r>
          </w:p>
        </w:tc>
        <w:tc>
          <w:tcPr>
            <w:tcW w:w="1747" w:type="pct"/>
            <w:vAlign w:val="center"/>
          </w:tcPr>
          <w:p w14:paraId="14BF84D0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Inscrire son action de formation dans le cadre des programmes, du socle commun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AB0CF3">
              <w:rPr>
                <w:rFonts w:cstheme="minorHAnsi"/>
                <w:sz w:val="20"/>
                <w:szCs w:val="20"/>
              </w:rPr>
              <w:t xml:space="preserve">de connaissances, de compétences et de culture, et </w:t>
            </w:r>
            <w:r w:rsidRPr="001B5136">
              <w:rPr>
                <w:rFonts w:cstheme="minorHAnsi"/>
                <w:sz w:val="20"/>
                <w:szCs w:val="20"/>
              </w:rPr>
              <w:t>des attendus institutionnels liés au contexte d’exercice.</w:t>
            </w:r>
          </w:p>
        </w:tc>
        <w:tc>
          <w:tcPr>
            <w:tcW w:w="594" w:type="pct"/>
            <w:vAlign w:val="center"/>
          </w:tcPr>
          <w:p w14:paraId="1256EF24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14:paraId="2C20E7CF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0569BEBA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2" w:type="pct"/>
          </w:tcPr>
          <w:p w14:paraId="5A4015A3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03D7" w:rsidRPr="001B5136" w14:paraId="49B7D6D6" w14:textId="678AFDC8" w:rsidTr="00CC03D7">
        <w:trPr>
          <w:trHeight w:val="184"/>
        </w:trPr>
        <w:tc>
          <w:tcPr>
            <w:tcW w:w="825" w:type="pct"/>
            <w:vMerge/>
            <w:vAlign w:val="center"/>
          </w:tcPr>
          <w:p w14:paraId="13FB1B3D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7" w:type="pct"/>
            <w:vAlign w:val="center"/>
          </w:tcPr>
          <w:p w14:paraId="2350AF2E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Proposer des outils, des démarches et des supports didactiques et pédagogiques en adéquation avec l’objectif de la séance.</w:t>
            </w:r>
          </w:p>
        </w:tc>
        <w:tc>
          <w:tcPr>
            <w:tcW w:w="594" w:type="pct"/>
            <w:vAlign w:val="center"/>
          </w:tcPr>
          <w:p w14:paraId="695D3E24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14:paraId="3925E164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7D448BE5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2" w:type="pct"/>
          </w:tcPr>
          <w:p w14:paraId="5A36CD41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03D7" w:rsidRPr="001B5136" w14:paraId="0836AC31" w14:textId="036D0A2A" w:rsidTr="00CC03D7">
        <w:trPr>
          <w:trHeight w:val="184"/>
        </w:trPr>
        <w:tc>
          <w:tcPr>
            <w:tcW w:w="825" w:type="pct"/>
            <w:vMerge/>
            <w:vAlign w:val="center"/>
          </w:tcPr>
          <w:p w14:paraId="2CB9B951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7" w:type="pct"/>
            <w:vAlign w:val="center"/>
          </w:tcPr>
          <w:p w14:paraId="6C072FA4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Faire preuve d’une bonne maîtrise des contenus didactiques</w:t>
            </w:r>
            <w:r>
              <w:rPr>
                <w:rFonts w:cstheme="minorHAnsi"/>
                <w:sz w:val="20"/>
                <w:szCs w:val="20"/>
              </w:rPr>
              <w:t>, notamment</w:t>
            </w:r>
            <w:r w:rsidRPr="001B5136">
              <w:rPr>
                <w:rFonts w:cstheme="minorHAnsi"/>
                <w:sz w:val="20"/>
                <w:szCs w:val="20"/>
              </w:rPr>
              <w:t xml:space="preserve"> en français ou mathématiques (</w:t>
            </w:r>
            <w:r>
              <w:rPr>
                <w:rFonts w:cstheme="minorHAnsi"/>
                <w:sz w:val="20"/>
                <w:szCs w:val="20"/>
              </w:rPr>
              <w:t>ou</w:t>
            </w:r>
            <w:r w:rsidRPr="001B5136">
              <w:rPr>
                <w:rFonts w:cstheme="minorHAnsi"/>
                <w:sz w:val="20"/>
                <w:szCs w:val="20"/>
              </w:rPr>
              <w:t xml:space="preserve"> activités langagières et/ou construction du nombre)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1B5136">
              <w:rPr>
                <w:rFonts w:cstheme="minorHAnsi"/>
                <w:sz w:val="20"/>
                <w:szCs w:val="20"/>
              </w:rPr>
              <w:t xml:space="preserve"> du cadrage institutionnel</w:t>
            </w:r>
            <w:r>
              <w:rPr>
                <w:rFonts w:cstheme="minorHAnsi"/>
                <w:sz w:val="20"/>
                <w:szCs w:val="20"/>
              </w:rPr>
              <w:t xml:space="preserve"> et des contenus relevant de la formation professionnelle</w:t>
            </w:r>
            <w:r w:rsidRPr="001B513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94" w:type="pct"/>
            <w:vAlign w:val="center"/>
          </w:tcPr>
          <w:p w14:paraId="6ABB90E6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14:paraId="38B2BE2B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3C363FB4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2" w:type="pct"/>
          </w:tcPr>
          <w:p w14:paraId="092B8EAE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03D7" w:rsidRPr="001B5136" w14:paraId="31080F2F" w14:textId="670D5D22" w:rsidTr="00CC03D7">
        <w:trPr>
          <w:trHeight w:val="184"/>
        </w:trPr>
        <w:tc>
          <w:tcPr>
            <w:tcW w:w="825" w:type="pct"/>
            <w:vMerge/>
            <w:vAlign w:val="center"/>
          </w:tcPr>
          <w:p w14:paraId="34789870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7" w:type="pct"/>
            <w:vAlign w:val="center"/>
          </w:tcPr>
          <w:p w14:paraId="117CC2DA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Concevoir une action collective prenant en compte </w:t>
            </w:r>
            <w:bookmarkStart w:id="0" w:name="_Hlk63341280"/>
            <w:r w:rsidRPr="001B5136">
              <w:rPr>
                <w:rFonts w:eastAsia="Times New Roman" w:cstheme="minorHAnsi"/>
                <w:sz w:val="20"/>
                <w:szCs w:val="20"/>
                <w:lang w:eastAsia="fr-FR"/>
              </w:rPr>
              <w:t>la spécificité du public concerné</w:t>
            </w:r>
            <w:bookmarkEnd w:id="0"/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594" w:type="pct"/>
            <w:vAlign w:val="center"/>
          </w:tcPr>
          <w:p w14:paraId="7A4BE794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14:paraId="4D00166B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1768F83E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2" w:type="pct"/>
          </w:tcPr>
          <w:p w14:paraId="06BADCD6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03D7" w:rsidRPr="001B5136" w14:paraId="351CE031" w14:textId="49B6BE68" w:rsidTr="00CC03D7">
        <w:trPr>
          <w:trHeight w:val="184"/>
        </w:trPr>
        <w:tc>
          <w:tcPr>
            <w:tcW w:w="825" w:type="pct"/>
            <w:vMerge/>
            <w:vAlign w:val="center"/>
          </w:tcPr>
          <w:p w14:paraId="1D3B3B71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7" w:type="pct"/>
            <w:vAlign w:val="center"/>
          </w:tcPr>
          <w:p w14:paraId="04642ED4" w14:textId="77777777" w:rsidR="00CC03D7" w:rsidRPr="001B5136" w:rsidRDefault="00CC03D7" w:rsidP="00DE6626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1B5136">
              <w:rPr>
                <w:rFonts w:cstheme="minorHAnsi"/>
                <w:sz w:val="20"/>
                <w:szCs w:val="20"/>
              </w:rPr>
              <w:t>Utiliser avec pertinence l’outil numérique, le cas échéant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94" w:type="pct"/>
            <w:vAlign w:val="center"/>
          </w:tcPr>
          <w:p w14:paraId="12652727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14:paraId="4D9BB61E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69A68A84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2" w:type="pct"/>
          </w:tcPr>
          <w:p w14:paraId="02B36C42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03D7" w:rsidRPr="001B5136" w14:paraId="6EE6919B" w14:textId="384CD69A" w:rsidTr="00CC03D7">
        <w:trPr>
          <w:trHeight w:val="184"/>
        </w:trPr>
        <w:tc>
          <w:tcPr>
            <w:tcW w:w="825" w:type="pct"/>
            <w:vMerge w:val="restart"/>
            <w:vAlign w:val="center"/>
          </w:tcPr>
          <w:p w14:paraId="2FD18368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Mettre en œuvre, animer, communiquer</w:t>
            </w:r>
          </w:p>
        </w:tc>
        <w:tc>
          <w:tcPr>
            <w:tcW w:w="1747" w:type="pct"/>
            <w:vAlign w:val="center"/>
          </w:tcPr>
          <w:p w14:paraId="13AAEAD3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eastAsia="Times New Roman" w:cstheme="minorHAnsi"/>
                <w:sz w:val="20"/>
                <w:szCs w:val="20"/>
                <w:lang w:eastAsia="fr-FR"/>
              </w:rPr>
              <w:t>Mettre en œuvre et animer une action collective prenant en compte la spécificité du public concerné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594" w:type="pct"/>
            <w:vAlign w:val="center"/>
          </w:tcPr>
          <w:p w14:paraId="1EFF636A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14:paraId="4695AD47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7725597A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2" w:type="pct"/>
          </w:tcPr>
          <w:p w14:paraId="76D19561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03D7" w:rsidRPr="001B5136" w14:paraId="13B0C925" w14:textId="615CAD5C" w:rsidTr="00CC03D7">
        <w:trPr>
          <w:trHeight w:val="184"/>
        </w:trPr>
        <w:tc>
          <w:tcPr>
            <w:tcW w:w="825" w:type="pct"/>
            <w:vMerge/>
            <w:vAlign w:val="center"/>
          </w:tcPr>
          <w:p w14:paraId="1E6CE3EB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7" w:type="pct"/>
            <w:vAlign w:val="center"/>
          </w:tcPr>
          <w:p w14:paraId="5270648B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eastAsia="Times New Roman" w:cstheme="minorHAnsi"/>
                <w:sz w:val="20"/>
                <w:szCs w:val="20"/>
                <w:lang w:eastAsia="fr-FR"/>
              </w:rPr>
              <w:t>Organiser et assurer un mode de fonctionnement du groupe favorisant le traitement de la problématique.</w:t>
            </w:r>
          </w:p>
        </w:tc>
        <w:tc>
          <w:tcPr>
            <w:tcW w:w="594" w:type="pct"/>
            <w:vAlign w:val="center"/>
          </w:tcPr>
          <w:p w14:paraId="3CCE0ED9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14:paraId="481C7951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0766F424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2" w:type="pct"/>
          </w:tcPr>
          <w:p w14:paraId="3B739DD4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03D7" w:rsidRPr="001B5136" w14:paraId="2DEABC9E" w14:textId="5D7AAE12" w:rsidTr="00CC03D7">
        <w:trPr>
          <w:trHeight w:val="184"/>
        </w:trPr>
        <w:tc>
          <w:tcPr>
            <w:tcW w:w="825" w:type="pct"/>
            <w:vMerge/>
            <w:vAlign w:val="center"/>
          </w:tcPr>
          <w:p w14:paraId="00214F89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7" w:type="pct"/>
            <w:vAlign w:val="center"/>
          </w:tcPr>
          <w:p w14:paraId="18F4EC00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Réguler les échanges.</w:t>
            </w:r>
          </w:p>
        </w:tc>
        <w:tc>
          <w:tcPr>
            <w:tcW w:w="594" w:type="pct"/>
            <w:vAlign w:val="center"/>
          </w:tcPr>
          <w:p w14:paraId="070E7C72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14:paraId="51C8C4FC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1E39E3F4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2" w:type="pct"/>
          </w:tcPr>
          <w:p w14:paraId="4674E37F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03D7" w:rsidRPr="001B5136" w14:paraId="1BFCBCBB" w14:textId="0D485BC0" w:rsidTr="00CC03D7">
        <w:trPr>
          <w:trHeight w:val="184"/>
        </w:trPr>
        <w:tc>
          <w:tcPr>
            <w:tcW w:w="825" w:type="pct"/>
            <w:vMerge w:val="restart"/>
            <w:vAlign w:val="center"/>
          </w:tcPr>
          <w:p w14:paraId="2152BCFC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Accompagner</w:t>
            </w:r>
          </w:p>
        </w:tc>
        <w:tc>
          <w:tcPr>
            <w:tcW w:w="1747" w:type="pct"/>
            <w:vAlign w:val="center"/>
          </w:tcPr>
          <w:p w14:paraId="7E28E33D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Recentrer les échanges en permettant la circulation de la parole et la participation active de manière à faire avancer le traitement de la problématique.</w:t>
            </w:r>
          </w:p>
        </w:tc>
        <w:tc>
          <w:tcPr>
            <w:tcW w:w="594" w:type="pct"/>
            <w:vAlign w:val="center"/>
          </w:tcPr>
          <w:p w14:paraId="01A2973F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14:paraId="5590F792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357671E9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2" w:type="pct"/>
          </w:tcPr>
          <w:p w14:paraId="2BF49BB5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03D7" w:rsidRPr="001B5136" w14:paraId="49B05292" w14:textId="6206491E" w:rsidTr="00CC03D7">
        <w:trPr>
          <w:trHeight w:val="184"/>
        </w:trPr>
        <w:tc>
          <w:tcPr>
            <w:tcW w:w="825" w:type="pct"/>
            <w:vMerge/>
            <w:vAlign w:val="center"/>
          </w:tcPr>
          <w:p w14:paraId="49E1178B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7" w:type="pct"/>
            <w:vAlign w:val="center"/>
          </w:tcPr>
          <w:p w14:paraId="5B50FF85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Entendre et prendre en compte le point de vue des publics.</w:t>
            </w:r>
          </w:p>
        </w:tc>
        <w:tc>
          <w:tcPr>
            <w:tcW w:w="594" w:type="pct"/>
            <w:vAlign w:val="center"/>
          </w:tcPr>
          <w:p w14:paraId="4D676ADB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14:paraId="137B2FB9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77E28FB7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2" w:type="pct"/>
          </w:tcPr>
          <w:p w14:paraId="262FDFFD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03D7" w:rsidRPr="001B5136" w14:paraId="32863562" w14:textId="15B0A975" w:rsidTr="00CC03D7">
        <w:trPr>
          <w:trHeight w:val="184"/>
        </w:trPr>
        <w:tc>
          <w:tcPr>
            <w:tcW w:w="825" w:type="pct"/>
            <w:vMerge/>
            <w:vAlign w:val="center"/>
          </w:tcPr>
          <w:p w14:paraId="0C5C84E2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7" w:type="pct"/>
            <w:vAlign w:val="center"/>
          </w:tcPr>
          <w:p w14:paraId="54627D69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 xml:space="preserve">Accepter la controverse professionnelle. </w:t>
            </w:r>
          </w:p>
        </w:tc>
        <w:tc>
          <w:tcPr>
            <w:tcW w:w="594" w:type="pct"/>
            <w:vAlign w:val="center"/>
          </w:tcPr>
          <w:p w14:paraId="6171FE88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14:paraId="6D3E9BFE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15F35164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2" w:type="pct"/>
          </w:tcPr>
          <w:p w14:paraId="356197FD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03D7" w:rsidRPr="001B5136" w14:paraId="63EF6B06" w14:textId="7C109E5F" w:rsidTr="00CC03D7">
        <w:trPr>
          <w:trHeight w:val="184"/>
        </w:trPr>
        <w:tc>
          <w:tcPr>
            <w:tcW w:w="825" w:type="pct"/>
            <w:vMerge/>
            <w:vAlign w:val="center"/>
          </w:tcPr>
          <w:p w14:paraId="61BAB216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7" w:type="pct"/>
            <w:vAlign w:val="center"/>
          </w:tcPr>
          <w:p w14:paraId="524EECC1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Proposer des pistes de réflexion et de prolongements possibles pertinents.</w:t>
            </w:r>
          </w:p>
        </w:tc>
        <w:tc>
          <w:tcPr>
            <w:tcW w:w="594" w:type="pct"/>
            <w:vAlign w:val="center"/>
          </w:tcPr>
          <w:p w14:paraId="38DD7E22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14:paraId="243CA5E9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45B5A107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2" w:type="pct"/>
          </w:tcPr>
          <w:p w14:paraId="24989E12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03D7" w:rsidRPr="001B5136" w14:paraId="366E3CD9" w14:textId="0DF4E040" w:rsidTr="00CC03D7">
        <w:trPr>
          <w:trHeight w:val="184"/>
        </w:trPr>
        <w:tc>
          <w:tcPr>
            <w:tcW w:w="825" w:type="pct"/>
            <w:vMerge w:val="restart"/>
            <w:vAlign w:val="center"/>
          </w:tcPr>
          <w:p w14:paraId="72E9AB14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Observer, analyser, évaluer</w:t>
            </w:r>
          </w:p>
        </w:tc>
        <w:tc>
          <w:tcPr>
            <w:tcW w:w="1747" w:type="pct"/>
            <w:vAlign w:val="center"/>
          </w:tcPr>
          <w:p w14:paraId="09551FAC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Prendre des indices pertinents quant à l’adhésion et l’engagement des publics.</w:t>
            </w:r>
          </w:p>
        </w:tc>
        <w:tc>
          <w:tcPr>
            <w:tcW w:w="594" w:type="pct"/>
            <w:vAlign w:val="center"/>
          </w:tcPr>
          <w:p w14:paraId="21ACB146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14:paraId="79198F36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64980114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2" w:type="pct"/>
          </w:tcPr>
          <w:p w14:paraId="064BA436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03D7" w:rsidRPr="001B5136" w14:paraId="6DDECEC8" w14:textId="1EE75E7F" w:rsidTr="00CC03D7">
        <w:trPr>
          <w:trHeight w:val="184"/>
        </w:trPr>
        <w:tc>
          <w:tcPr>
            <w:tcW w:w="825" w:type="pct"/>
            <w:vMerge/>
            <w:vAlign w:val="center"/>
          </w:tcPr>
          <w:p w14:paraId="3E212FD7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7" w:type="pct"/>
            <w:vAlign w:val="center"/>
          </w:tcPr>
          <w:p w14:paraId="1A35313C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Porter une première analyse sur l’action collective</w:t>
            </w:r>
          </w:p>
        </w:tc>
        <w:tc>
          <w:tcPr>
            <w:tcW w:w="594" w:type="pct"/>
            <w:vAlign w:val="center"/>
          </w:tcPr>
          <w:p w14:paraId="05AE9461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14:paraId="157F0EF4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466D6595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2" w:type="pct"/>
          </w:tcPr>
          <w:p w14:paraId="2D20EE6D" w14:textId="77777777" w:rsidR="00CC03D7" w:rsidRPr="001B5136" w:rsidRDefault="00CC03D7" w:rsidP="00DE66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03D7" w:rsidRPr="001B5136" w14:paraId="37C36A63" w14:textId="63679F97" w:rsidTr="00CC0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13"/>
        </w:trPr>
        <w:tc>
          <w:tcPr>
            <w:tcW w:w="825" w:type="pct"/>
            <w:vAlign w:val="center"/>
          </w:tcPr>
          <w:p w14:paraId="17AFBDB4" w14:textId="77777777" w:rsidR="00CC03D7" w:rsidRPr="001B5136" w:rsidRDefault="00CC03D7" w:rsidP="000859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Commentaires</w:t>
            </w:r>
          </w:p>
        </w:tc>
        <w:tc>
          <w:tcPr>
            <w:tcW w:w="3533" w:type="pct"/>
            <w:gridSpan w:val="4"/>
            <w:vAlign w:val="center"/>
          </w:tcPr>
          <w:p w14:paraId="4C0D5D5C" w14:textId="77777777" w:rsidR="00CC03D7" w:rsidRPr="001B5136" w:rsidRDefault="00CC03D7" w:rsidP="00085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2" w:type="pct"/>
          </w:tcPr>
          <w:p w14:paraId="19625573" w14:textId="77777777" w:rsidR="00CC03D7" w:rsidRPr="001B5136" w:rsidRDefault="00CC03D7" w:rsidP="000859E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ED53B3E" w14:textId="77777777" w:rsidR="00D42A75" w:rsidRDefault="00D42A75" w:rsidP="00D42A75">
      <w:pPr>
        <w:tabs>
          <w:tab w:val="left" w:pos="9390"/>
        </w:tabs>
        <w:rPr>
          <w:rFonts w:ascii="Arial" w:hAnsi="Arial" w:cs="Arial"/>
          <w:sz w:val="28"/>
          <w:szCs w:val="28"/>
          <w:lang w:eastAsia="fr-FR"/>
        </w:rPr>
      </w:pPr>
    </w:p>
    <w:p w14:paraId="354EAD37" w14:textId="77777777" w:rsidR="00D42A75" w:rsidRPr="00DD5EF9" w:rsidRDefault="00D42A75" w:rsidP="00D42A75">
      <w:pPr>
        <w:rPr>
          <w:rFonts w:cstheme="minorHAnsi"/>
          <w:u w:val="single"/>
        </w:rPr>
      </w:pPr>
      <w:r w:rsidRPr="00DD5EF9">
        <w:rPr>
          <w:rFonts w:cstheme="minorHAnsi"/>
          <w:u w:val="single"/>
        </w:rPr>
        <w:t>Épreuve 1 aménagée / séquence 2</w:t>
      </w:r>
      <w:r w:rsidRPr="00DD5EF9">
        <w:rPr>
          <w:rFonts w:cstheme="minorHAnsi"/>
          <w:b/>
          <w:bCs/>
          <w:u w:val="single"/>
        </w:rPr>
        <w:t xml:space="preserve"> : Entretien du candidat avec le jury </w:t>
      </w:r>
      <w:r w:rsidRPr="00DD5EF9">
        <w:rPr>
          <w:rFonts w:cstheme="minorHAnsi"/>
          <w:u w:val="single"/>
        </w:rPr>
        <w:t>suite à la séance collective animée dans le cadre du contexte d’exercice professionnel</w:t>
      </w:r>
    </w:p>
    <w:p w14:paraId="2657DBD7" w14:textId="77777777" w:rsidR="00D42A75" w:rsidRPr="001B5136" w:rsidRDefault="00D42A75" w:rsidP="00D42A75">
      <w:pPr>
        <w:rPr>
          <w:rFonts w:cstheme="minorHAnsi"/>
        </w:rPr>
      </w:pPr>
    </w:p>
    <w:tbl>
      <w:tblPr>
        <w:tblStyle w:val="Grilledutableau"/>
        <w:tblW w:w="5179" w:type="pct"/>
        <w:tblInd w:w="-2" w:type="dxa"/>
        <w:tblLook w:val="04A0" w:firstRow="1" w:lastRow="0" w:firstColumn="1" w:lastColumn="0" w:noHBand="0" w:noVBand="1"/>
      </w:tblPr>
      <w:tblGrid>
        <w:gridCol w:w="2242"/>
        <w:gridCol w:w="7172"/>
        <w:gridCol w:w="1273"/>
        <w:gridCol w:w="1289"/>
        <w:gridCol w:w="1371"/>
        <w:gridCol w:w="1848"/>
      </w:tblGrid>
      <w:tr w:rsidR="00D42A75" w:rsidRPr="001B5136" w14:paraId="14529A2B" w14:textId="77777777" w:rsidTr="00D4554C">
        <w:trPr>
          <w:trHeight w:val="502"/>
        </w:trPr>
        <w:tc>
          <w:tcPr>
            <w:tcW w:w="738" w:type="pct"/>
            <w:shd w:val="clear" w:color="auto" w:fill="8496B0" w:themeFill="text2" w:themeFillTint="99"/>
            <w:vAlign w:val="center"/>
          </w:tcPr>
          <w:p w14:paraId="13999E2D" w14:textId="77777777" w:rsidR="00D42A75" w:rsidRPr="001B5136" w:rsidRDefault="00D42A75" w:rsidP="00DE6626">
            <w:pPr>
              <w:jc w:val="center"/>
              <w:rPr>
                <w:rFonts w:cstheme="minorHAnsi"/>
              </w:rPr>
            </w:pPr>
            <w:r w:rsidRPr="001B5136">
              <w:rPr>
                <w:rFonts w:cstheme="minorHAnsi"/>
              </w:rPr>
              <w:t>Domaine de compétences</w:t>
            </w:r>
          </w:p>
        </w:tc>
        <w:tc>
          <w:tcPr>
            <w:tcW w:w="2360" w:type="pct"/>
            <w:shd w:val="clear" w:color="auto" w:fill="8496B0" w:themeFill="text2" w:themeFillTint="99"/>
            <w:vAlign w:val="center"/>
          </w:tcPr>
          <w:p w14:paraId="0755DA60" w14:textId="77777777" w:rsidR="00D42A75" w:rsidRPr="001B5136" w:rsidRDefault="00D42A75" w:rsidP="00DE662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L</w:t>
            </w:r>
            <w:r w:rsidRPr="001B5136">
              <w:rPr>
                <w:rFonts w:cstheme="minorHAnsi"/>
                <w:b/>
                <w:bCs/>
              </w:rPr>
              <w:t>e jury évalue la capacité du candidat à :</w:t>
            </w:r>
          </w:p>
        </w:tc>
        <w:tc>
          <w:tcPr>
            <w:tcW w:w="419" w:type="pct"/>
            <w:shd w:val="clear" w:color="auto" w:fill="8496B0" w:themeFill="text2" w:themeFillTint="99"/>
            <w:vAlign w:val="center"/>
          </w:tcPr>
          <w:p w14:paraId="03A746EE" w14:textId="77777777" w:rsidR="00D42A75" w:rsidRPr="001B5136" w:rsidRDefault="00D42A75" w:rsidP="00DE6626">
            <w:pPr>
              <w:jc w:val="center"/>
              <w:rPr>
                <w:rFonts w:cstheme="minorHAnsi"/>
              </w:rPr>
            </w:pPr>
            <w:r w:rsidRPr="001B5136">
              <w:rPr>
                <w:rFonts w:cstheme="minorHAnsi"/>
              </w:rPr>
              <w:t>Très insuffisant</w:t>
            </w:r>
          </w:p>
        </w:tc>
        <w:tc>
          <w:tcPr>
            <w:tcW w:w="424" w:type="pct"/>
            <w:shd w:val="clear" w:color="auto" w:fill="8496B0" w:themeFill="text2" w:themeFillTint="99"/>
            <w:vAlign w:val="center"/>
          </w:tcPr>
          <w:p w14:paraId="4358D8D3" w14:textId="77777777" w:rsidR="00D42A75" w:rsidRPr="001B5136" w:rsidRDefault="00D42A75" w:rsidP="00DE6626">
            <w:pPr>
              <w:jc w:val="center"/>
              <w:rPr>
                <w:rFonts w:cstheme="minorHAnsi"/>
              </w:rPr>
            </w:pPr>
            <w:r w:rsidRPr="001B5136">
              <w:rPr>
                <w:rFonts w:cstheme="minorHAnsi"/>
              </w:rPr>
              <w:t>Insuffisant</w:t>
            </w:r>
          </w:p>
        </w:tc>
        <w:tc>
          <w:tcPr>
            <w:tcW w:w="451" w:type="pct"/>
            <w:shd w:val="clear" w:color="auto" w:fill="8496B0" w:themeFill="text2" w:themeFillTint="99"/>
            <w:vAlign w:val="center"/>
          </w:tcPr>
          <w:p w14:paraId="4282F19E" w14:textId="77777777" w:rsidR="00D42A75" w:rsidRPr="001B5136" w:rsidRDefault="00D42A75" w:rsidP="00DE6626">
            <w:pPr>
              <w:jc w:val="center"/>
              <w:rPr>
                <w:rFonts w:cstheme="minorHAnsi"/>
              </w:rPr>
            </w:pPr>
            <w:r w:rsidRPr="001B5136">
              <w:rPr>
                <w:rFonts w:cstheme="minorHAnsi"/>
              </w:rPr>
              <w:t>Satisfaisant</w:t>
            </w:r>
          </w:p>
        </w:tc>
        <w:tc>
          <w:tcPr>
            <w:tcW w:w="608" w:type="pct"/>
            <w:shd w:val="clear" w:color="auto" w:fill="8496B0" w:themeFill="text2" w:themeFillTint="99"/>
            <w:vAlign w:val="center"/>
          </w:tcPr>
          <w:p w14:paraId="347C0182" w14:textId="77777777" w:rsidR="00D42A75" w:rsidRPr="001B5136" w:rsidRDefault="00D42A75" w:rsidP="00DE6626">
            <w:pPr>
              <w:jc w:val="center"/>
              <w:rPr>
                <w:rFonts w:cstheme="minorHAnsi"/>
              </w:rPr>
            </w:pPr>
            <w:r w:rsidRPr="001B5136">
              <w:rPr>
                <w:rFonts w:cstheme="minorHAnsi"/>
              </w:rPr>
              <w:t>Très satisfaisant</w:t>
            </w:r>
          </w:p>
        </w:tc>
      </w:tr>
      <w:tr w:rsidR="00D42A75" w:rsidRPr="001B5136" w14:paraId="42A38D55" w14:textId="77777777" w:rsidTr="00D4554C">
        <w:trPr>
          <w:trHeight w:val="444"/>
        </w:trPr>
        <w:tc>
          <w:tcPr>
            <w:tcW w:w="738" w:type="pct"/>
            <w:vMerge w:val="restart"/>
            <w:vAlign w:val="center"/>
          </w:tcPr>
          <w:p w14:paraId="3FF1111A" w14:textId="77777777" w:rsidR="00D42A75" w:rsidRPr="001B5136" w:rsidRDefault="00D42A75" w:rsidP="00DE6626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Penser, concevoir, élaborer</w:t>
            </w:r>
          </w:p>
        </w:tc>
        <w:tc>
          <w:tcPr>
            <w:tcW w:w="2360" w:type="pct"/>
            <w:vAlign w:val="center"/>
          </w:tcPr>
          <w:p w14:paraId="1E29F61A" w14:textId="77777777" w:rsidR="00D42A75" w:rsidRPr="001B5136" w:rsidRDefault="00D42A75" w:rsidP="00DE6626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Formaliser et conduire une analyse de l’action menée.</w:t>
            </w:r>
          </w:p>
        </w:tc>
        <w:tc>
          <w:tcPr>
            <w:tcW w:w="419" w:type="pct"/>
            <w:vAlign w:val="center"/>
          </w:tcPr>
          <w:p w14:paraId="4AD30D40" w14:textId="77777777" w:rsidR="00D42A75" w:rsidRPr="001B5136" w:rsidRDefault="00D42A75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14:paraId="1DB026DF" w14:textId="77777777" w:rsidR="00D42A75" w:rsidRPr="001B5136" w:rsidRDefault="00D42A75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14:paraId="09CFEB98" w14:textId="77777777" w:rsidR="00D42A75" w:rsidRPr="001B5136" w:rsidRDefault="00D42A75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14:paraId="088DCAA3" w14:textId="77777777" w:rsidR="00D42A75" w:rsidRPr="001B5136" w:rsidRDefault="00D42A75" w:rsidP="00DE66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2A75" w:rsidRPr="001B5136" w14:paraId="59516C70" w14:textId="77777777" w:rsidTr="00D4554C">
        <w:trPr>
          <w:trHeight w:val="444"/>
        </w:trPr>
        <w:tc>
          <w:tcPr>
            <w:tcW w:w="738" w:type="pct"/>
            <w:vMerge/>
            <w:vAlign w:val="center"/>
          </w:tcPr>
          <w:p w14:paraId="1771BF9C" w14:textId="77777777" w:rsidR="00D42A75" w:rsidRPr="001B5136" w:rsidRDefault="00D42A75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0" w:type="pct"/>
            <w:vAlign w:val="center"/>
          </w:tcPr>
          <w:p w14:paraId="01D09353" w14:textId="77777777" w:rsidR="00D42A75" w:rsidRPr="001B5136" w:rsidRDefault="00D42A75" w:rsidP="00DE6626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Mobiliser des références théoriques, didactiques et réglementaires</w:t>
            </w:r>
            <w:r>
              <w:rPr>
                <w:rFonts w:cstheme="minorHAnsi"/>
                <w:sz w:val="20"/>
                <w:szCs w:val="20"/>
              </w:rPr>
              <w:t>, ainsi que celles relevant de la formation professionnelle.</w:t>
            </w:r>
          </w:p>
        </w:tc>
        <w:tc>
          <w:tcPr>
            <w:tcW w:w="419" w:type="pct"/>
            <w:vAlign w:val="center"/>
          </w:tcPr>
          <w:p w14:paraId="39B08DDA" w14:textId="77777777" w:rsidR="00D42A75" w:rsidRPr="001B5136" w:rsidRDefault="00D42A75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14:paraId="453EAE9A" w14:textId="77777777" w:rsidR="00D42A75" w:rsidRPr="001B5136" w:rsidRDefault="00D42A75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14:paraId="10BD2297" w14:textId="77777777" w:rsidR="00D42A75" w:rsidRPr="001B5136" w:rsidRDefault="00D42A75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14:paraId="42E4A9C3" w14:textId="77777777" w:rsidR="00D42A75" w:rsidRPr="001B5136" w:rsidRDefault="00D42A75" w:rsidP="00DE66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2A75" w:rsidRPr="001B5136" w14:paraId="0B5E5E4B" w14:textId="77777777" w:rsidTr="00D4554C">
        <w:trPr>
          <w:trHeight w:val="444"/>
        </w:trPr>
        <w:tc>
          <w:tcPr>
            <w:tcW w:w="738" w:type="pct"/>
            <w:vMerge w:val="restart"/>
            <w:vAlign w:val="center"/>
          </w:tcPr>
          <w:p w14:paraId="23B9F349" w14:textId="77777777" w:rsidR="00D42A75" w:rsidRPr="001B5136" w:rsidRDefault="00D42A75" w:rsidP="00DE6626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Mettre en œuvre, animer, communiquer</w:t>
            </w:r>
          </w:p>
        </w:tc>
        <w:tc>
          <w:tcPr>
            <w:tcW w:w="2360" w:type="pct"/>
            <w:vAlign w:val="center"/>
          </w:tcPr>
          <w:p w14:paraId="2FB6EEE5" w14:textId="77777777" w:rsidR="00D42A75" w:rsidRPr="001B5136" w:rsidRDefault="00D42A75" w:rsidP="00DE6626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Expliciter ses choix d’animation et le cas échéant les justifier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9" w:type="pct"/>
            <w:vAlign w:val="center"/>
          </w:tcPr>
          <w:p w14:paraId="17F78396" w14:textId="77777777" w:rsidR="00D42A75" w:rsidRPr="001B5136" w:rsidRDefault="00D42A75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14:paraId="0D7FD468" w14:textId="77777777" w:rsidR="00D42A75" w:rsidRPr="001B5136" w:rsidRDefault="00D42A75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14:paraId="7C04551F" w14:textId="77777777" w:rsidR="00D42A75" w:rsidRPr="001B5136" w:rsidRDefault="00D42A75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14:paraId="4D428112" w14:textId="77777777" w:rsidR="00D42A75" w:rsidRPr="001B5136" w:rsidRDefault="00D42A75" w:rsidP="00DE66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2A75" w:rsidRPr="001B5136" w14:paraId="3FA3C8BE" w14:textId="77777777" w:rsidTr="00D4554C">
        <w:trPr>
          <w:trHeight w:val="444"/>
        </w:trPr>
        <w:tc>
          <w:tcPr>
            <w:tcW w:w="738" w:type="pct"/>
            <w:vMerge/>
            <w:vAlign w:val="center"/>
          </w:tcPr>
          <w:p w14:paraId="3E54130D" w14:textId="77777777" w:rsidR="00D42A75" w:rsidRPr="001B5136" w:rsidRDefault="00D42A75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0" w:type="pct"/>
            <w:vAlign w:val="center"/>
          </w:tcPr>
          <w:p w14:paraId="3A6BAF37" w14:textId="77777777" w:rsidR="00D42A75" w:rsidRPr="001B5136" w:rsidRDefault="00D42A75" w:rsidP="00DE6626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Répondre de façon experte et concise au questionnement du jury.</w:t>
            </w:r>
          </w:p>
        </w:tc>
        <w:tc>
          <w:tcPr>
            <w:tcW w:w="419" w:type="pct"/>
            <w:vAlign w:val="center"/>
          </w:tcPr>
          <w:p w14:paraId="502DB47C" w14:textId="77777777" w:rsidR="00D42A75" w:rsidRPr="001B5136" w:rsidRDefault="00D42A75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14:paraId="0471DB48" w14:textId="77777777" w:rsidR="00D42A75" w:rsidRPr="001B5136" w:rsidRDefault="00D42A75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14:paraId="1EF611A8" w14:textId="77777777" w:rsidR="00D42A75" w:rsidRPr="001B5136" w:rsidRDefault="00D42A75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14:paraId="61100BDB" w14:textId="77777777" w:rsidR="00D42A75" w:rsidRPr="001B5136" w:rsidRDefault="00D42A75" w:rsidP="00DE66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2A75" w:rsidRPr="001B5136" w14:paraId="5CC21380" w14:textId="77777777" w:rsidTr="00D4554C">
        <w:trPr>
          <w:trHeight w:val="444"/>
        </w:trPr>
        <w:tc>
          <w:tcPr>
            <w:tcW w:w="738" w:type="pct"/>
            <w:vMerge/>
            <w:vAlign w:val="center"/>
          </w:tcPr>
          <w:p w14:paraId="0959085A" w14:textId="77777777" w:rsidR="00D42A75" w:rsidRPr="001B5136" w:rsidRDefault="00D42A75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0" w:type="pct"/>
            <w:vAlign w:val="center"/>
          </w:tcPr>
          <w:p w14:paraId="37A22AAE" w14:textId="77777777" w:rsidR="00D42A75" w:rsidRPr="001B5136" w:rsidRDefault="00D42A75" w:rsidP="00DE6626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Faire preuve d’écoute, du sens du dialogue et de la controverse professionnelle.</w:t>
            </w:r>
          </w:p>
        </w:tc>
        <w:tc>
          <w:tcPr>
            <w:tcW w:w="419" w:type="pct"/>
            <w:vAlign w:val="center"/>
          </w:tcPr>
          <w:p w14:paraId="634C21B6" w14:textId="77777777" w:rsidR="00D42A75" w:rsidRPr="001B5136" w:rsidRDefault="00D42A75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14:paraId="7AB62E69" w14:textId="77777777" w:rsidR="00D42A75" w:rsidRPr="001B5136" w:rsidRDefault="00D42A75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14:paraId="3A1F768B" w14:textId="77777777" w:rsidR="00D42A75" w:rsidRPr="001B5136" w:rsidRDefault="00D42A75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14:paraId="64138AD6" w14:textId="77777777" w:rsidR="00D42A75" w:rsidRPr="001B5136" w:rsidRDefault="00D42A75" w:rsidP="00DE66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2A75" w:rsidRPr="001B5136" w14:paraId="7FC13595" w14:textId="77777777" w:rsidTr="00D4554C">
        <w:trPr>
          <w:trHeight w:val="444"/>
        </w:trPr>
        <w:tc>
          <w:tcPr>
            <w:tcW w:w="738" w:type="pct"/>
            <w:vMerge w:val="restart"/>
            <w:vAlign w:val="center"/>
          </w:tcPr>
          <w:p w14:paraId="1C72F496" w14:textId="77777777" w:rsidR="00D42A75" w:rsidRPr="001B5136" w:rsidRDefault="00D42A75" w:rsidP="00DE6626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Accompagner</w:t>
            </w:r>
          </w:p>
        </w:tc>
        <w:tc>
          <w:tcPr>
            <w:tcW w:w="2360" w:type="pct"/>
            <w:vAlign w:val="center"/>
          </w:tcPr>
          <w:p w14:paraId="011DE53B" w14:textId="77777777" w:rsidR="00D42A75" w:rsidRPr="001B5136" w:rsidRDefault="00D42A75" w:rsidP="00DE6626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Adapter son accompagnement à la diversité des publics.</w:t>
            </w:r>
          </w:p>
        </w:tc>
        <w:tc>
          <w:tcPr>
            <w:tcW w:w="419" w:type="pct"/>
            <w:vAlign w:val="center"/>
          </w:tcPr>
          <w:p w14:paraId="72EFA787" w14:textId="77777777" w:rsidR="00D42A75" w:rsidRPr="001B5136" w:rsidRDefault="00D42A75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14:paraId="6EFACE7E" w14:textId="77777777" w:rsidR="00D42A75" w:rsidRPr="001B5136" w:rsidRDefault="00D42A75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14:paraId="26D0A518" w14:textId="77777777" w:rsidR="00D42A75" w:rsidRPr="001B5136" w:rsidRDefault="00D42A75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14:paraId="2D5A6429" w14:textId="77777777" w:rsidR="00D42A75" w:rsidRPr="001B5136" w:rsidRDefault="00D42A75" w:rsidP="00DE66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2A75" w:rsidRPr="001B5136" w14:paraId="30E87AA6" w14:textId="77777777" w:rsidTr="00D4554C">
        <w:trPr>
          <w:trHeight w:val="444"/>
        </w:trPr>
        <w:tc>
          <w:tcPr>
            <w:tcW w:w="738" w:type="pct"/>
            <w:vMerge/>
            <w:vAlign w:val="center"/>
          </w:tcPr>
          <w:p w14:paraId="32319A47" w14:textId="77777777" w:rsidR="00D42A75" w:rsidRPr="001B5136" w:rsidRDefault="00D42A75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0" w:type="pct"/>
            <w:vAlign w:val="center"/>
          </w:tcPr>
          <w:p w14:paraId="33F86717" w14:textId="77777777" w:rsidR="00D42A75" w:rsidRPr="001B5136" w:rsidRDefault="00D42A75" w:rsidP="00DE6626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S'engager dans une démarche de développement professionnel.</w:t>
            </w:r>
          </w:p>
        </w:tc>
        <w:tc>
          <w:tcPr>
            <w:tcW w:w="419" w:type="pct"/>
            <w:vAlign w:val="center"/>
          </w:tcPr>
          <w:p w14:paraId="5B97BA44" w14:textId="77777777" w:rsidR="00D42A75" w:rsidRPr="001B5136" w:rsidRDefault="00D42A75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14:paraId="66D1A588" w14:textId="77777777" w:rsidR="00D42A75" w:rsidRPr="001B5136" w:rsidRDefault="00D42A75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14:paraId="13C842A7" w14:textId="77777777" w:rsidR="00D42A75" w:rsidRPr="001B5136" w:rsidRDefault="00D42A75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14:paraId="04B1B7E5" w14:textId="77777777" w:rsidR="00D42A75" w:rsidRPr="001B5136" w:rsidRDefault="00D42A75" w:rsidP="00DE66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2A75" w:rsidRPr="001B5136" w14:paraId="2FCE2996" w14:textId="77777777" w:rsidTr="00D4554C">
        <w:trPr>
          <w:trHeight w:val="444"/>
        </w:trPr>
        <w:tc>
          <w:tcPr>
            <w:tcW w:w="738" w:type="pct"/>
            <w:vMerge w:val="restart"/>
            <w:vAlign w:val="center"/>
          </w:tcPr>
          <w:p w14:paraId="61B5FD75" w14:textId="77777777" w:rsidR="00D42A75" w:rsidRPr="001B5136" w:rsidRDefault="00D42A75" w:rsidP="00DE6626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Observer, analyser, évaluer</w:t>
            </w:r>
          </w:p>
        </w:tc>
        <w:tc>
          <w:tcPr>
            <w:tcW w:w="2360" w:type="pct"/>
            <w:vAlign w:val="center"/>
          </w:tcPr>
          <w:p w14:paraId="1DC95277" w14:textId="77777777" w:rsidR="00D42A75" w:rsidRPr="001B5136" w:rsidRDefault="00D42A75" w:rsidP="00DE6626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Entendre et intégrer les remarques des examinateurs pour revisiter sa conduite de séance collective.</w:t>
            </w:r>
          </w:p>
        </w:tc>
        <w:tc>
          <w:tcPr>
            <w:tcW w:w="419" w:type="pct"/>
            <w:vAlign w:val="center"/>
          </w:tcPr>
          <w:p w14:paraId="4F6D545B" w14:textId="77777777" w:rsidR="00D42A75" w:rsidRPr="001B5136" w:rsidRDefault="00D42A75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14:paraId="3049F895" w14:textId="77777777" w:rsidR="00D42A75" w:rsidRPr="001B5136" w:rsidRDefault="00D42A75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14:paraId="20D23795" w14:textId="77777777" w:rsidR="00D42A75" w:rsidRPr="001B5136" w:rsidRDefault="00D42A75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14:paraId="3BAB2599" w14:textId="77777777" w:rsidR="00D42A75" w:rsidRPr="001B5136" w:rsidRDefault="00D42A75" w:rsidP="00DE66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2A75" w:rsidRPr="001B5136" w14:paraId="5D24637D" w14:textId="77777777" w:rsidTr="00D4554C">
        <w:trPr>
          <w:trHeight w:val="444"/>
        </w:trPr>
        <w:tc>
          <w:tcPr>
            <w:tcW w:w="738" w:type="pct"/>
            <w:vMerge/>
            <w:vAlign w:val="center"/>
          </w:tcPr>
          <w:p w14:paraId="131E3284" w14:textId="77777777" w:rsidR="00D42A75" w:rsidRPr="001B5136" w:rsidRDefault="00D42A75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0" w:type="pct"/>
            <w:vAlign w:val="center"/>
          </w:tcPr>
          <w:p w14:paraId="0884AF53" w14:textId="77777777" w:rsidR="00D42A75" w:rsidRPr="001B5136" w:rsidRDefault="00D42A75" w:rsidP="00DE6626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 xml:space="preserve">Accepter la controverse professionnelle. </w:t>
            </w:r>
          </w:p>
        </w:tc>
        <w:tc>
          <w:tcPr>
            <w:tcW w:w="419" w:type="pct"/>
            <w:vAlign w:val="center"/>
          </w:tcPr>
          <w:p w14:paraId="6546AD8F" w14:textId="77777777" w:rsidR="00D42A75" w:rsidRPr="001B5136" w:rsidRDefault="00D42A75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14:paraId="637D3FCF" w14:textId="77777777" w:rsidR="00D42A75" w:rsidRPr="001B5136" w:rsidRDefault="00D42A75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14:paraId="5705C183" w14:textId="77777777" w:rsidR="00D42A75" w:rsidRPr="001B5136" w:rsidRDefault="00D42A75" w:rsidP="00DE66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14:paraId="12DDAC37" w14:textId="77777777" w:rsidR="00D42A75" w:rsidRPr="001B5136" w:rsidRDefault="00D42A75" w:rsidP="00DE66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554C" w:rsidRPr="001B5136" w14:paraId="1A301BEC" w14:textId="77777777" w:rsidTr="00D4554C">
        <w:trPr>
          <w:trHeight w:val="813"/>
        </w:trPr>
        <w:tc>
          <w:tcPr>
            <w:tcW w:w="738" w:type="pct"/>
            <w:vAlign w:val="center"/>
          </w:tcPr>
          <w:p w14:paraId="5809A460" w14:textId="77777777" w:rsidR="00D4554C" w:rsidRPr="001B5136" w:rsidRDefault="00D4554C" w:rsidP="000859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Commentaires</w:t>
            </w:r>
          </w:p>
        </w:tc>
        <w:tc>
          <w:tcPr>
            <w:tcW w:w="4262" w:type="pct"/>
            <w:gridSpan w:val="5"/>
            <w:vAlign w:val="center"/>
          </w:tcPr>
          <w:p w14:paraId="04F3DB48" w14:textId="77777777" w:rsidR="00D4554C" w:rsidRPr="001B5136" w:rsidRDefault="00D4554C" w:rsidP="000859E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2ABDA24" w14:textId="77777777" w:rsidR="00D42A75" w:rsidRDefault="00D42A75" w:rsidP="00D42A75">
      <w:pPr>
        <w:tabs>
          <w:tab w:val="left" w:pos="9390"/>
        </w:tabs>
        <w:rPr>
          <w:rFonts w:ascii="Arial" w:hAnsi="Arial" w:cs="Arial"/>
          <w:sz w:val="28"/>
          <w:szCs w:val="28"/>
          <w:lang w:eastAsia="fr-FR"/>
        </w:rPr>
      </w:pPr>
    </w:p>
    <w:p w14:paraId="55DC73C3" w14:textId="77777777" w:rsidR="00D4554C" w:rsidRDefault="00D4554C" w:rsidP="00D42A75">
      <w:pPr>
        <w:tabs>
          <w:tab w:val="left" w:pos="9390"/>
        </w:tabs>
        <w:rPr>
          <w:rFonts w:ascii="Arial" w:hAnsi="Arial" w:cs="Arial"/>
          <w:sz w:val="28"/>
          <w:szCs w:val="28"/>
          <w:lang w:eastAsia="fr-FR"/>
        </w:rPr>
      </w:pPr>
    </w:p>
    <w:p w14:paraId="0551F422" w14:textId="77777777" w:rsidR="00D4554C" w:rsidRDefault="00D4554C" w:rsidP="00D42A75">
      <w:pPr>
        <w:tabs>
          <w:tab w:val="left" w:pos="9390"/>
        </w:tabs>
        <w:rPr>
          <w:rFonts w:ascii="Arial" w:hAnsi="Arial" w:cs="Arial"/>
          <w:sz w:val="28"/>
          <w:szCs w:val="28"/>
          <w:lang w:eastAsia="fr-FR"/>
        </w:rPr>
      </w:pPr>
    </w:p>
    <w:p w14:paraId="340F6C3B" w14:textId="77777777" w:rsidR="00D4554C" w:rsidRDefault="00D4554C" w:rsidP="00D42A75">
      <w:pPr>
        <w:tabs>
          <w:tab w:val="left" w:pos="9390"/>
        </w:tabs>
        <w:rPr>
          <w:rFonts w:ascii="Arial" w:hAnsi="Arial" w:cs="Arial"/>
          <w:sz w:val="28"/>
          <w:szCs w:val="28"/>
          <w:lang w:eastAsia="fr-FR"/>
        </w:rPr>
      </w:pPr>
    </w:p>
    <w:p w14:paraId="4EB7EFE5" w14:textId="77777777" w:rsidR="00D4554C" w:rsidRDefault="00D4554C" w:rsidP="00D42A75">
      <w:pPr>
        <w:tabs>
          <w:tab w:val="left" w:pos="9390"/>
        </w:tabs>
        <w:rPr>
          <w:rFonts w:ascii="Arial" w:hAnsi="Arial" w:cs="Arial"/>
          <w:sz w:val="28"/>
          <w:szCs w:val="28"/>
          <w:lang w:eastAsia="fr-FR"/>
        </w:rPr>
      </w:pPr>
    </w:p>
    <w:p w14:paraId="017B0394" w14:textId="77777777" w:rsidR="00D4554C" w:rsidRDefault="00D4554C" w:rsidP="00D42A75">
      <w:pPr>
        <w:tabs>
          <w:tab w:val="left" w:pos="9390"/>
        </w:tabs>
        <w:rPr>
          <w:rFonts w:ascii="Arial" w:hAnsi="Arial" w:cs="Arial"/>
          <w:sz w:val="28"/>
          <w:szCs w:val="28"/>
          <w:lang w:eastAsia="fr-FR"/>
        </w:rPr>
      </w:pPr>
    </w:p>
    <w:p w14:paraId="67450102" w14:textId="77777777" w:rsidR="00D4554C" w:rsidRDefault="00D4554C" w:rsidP="00D42A75">
      <w:pPr>
        <w:tabs>
          <w:tab w:val="left" w:pos="9390"/>
        </w:tabs>
        <w:rPr>
          <w:rFonts w:ascii="Arial" w:hAnsi="Arial" w:cs="Arial"/>
          <w:sz w:val="28"/>
          <w:szCs w:val="28"/>
          <w:lang w:eastAsia="fr-FR"/>
        </w:rPr>
      </w:pPr>
    </w:p>
    <w:p w14:paraId="5D448510" w14:textId="77777777" w:rsidR="00D4554C" w:rsidRDefault="00D4554C" w:rsidP="00DD5EF9">
      <w:pPr>
        <w:rPr>
          <w:rFonts w:cstheme="minorHAnsi"/>
          <w:u w:val="single"/>
        </w:rPr>
      </w:pPr>
    </w:p>
    <w:p w14:paraId="28B1AC3A" w14:textId="77777777" w:rsidR="00DD5EF9" w:rsidRDefault="00DD5EF9" w:rsidP="00DD5EF9">
      <w:pPr>
        <w:rPr>
          <w:rFonts w:cstheme="minorHAnsi"/>
          <w:b/>
          <w:bCs/>
          <w:u w:val="single"/>
        </w:rPr>
      </w:pPr>
      <w:r w:rsidRPr="00DD5EF9">
        <w:rPr>
          <w:rFonts w:cstheme="minorHAnsi"/>
          <w:u w:val="single"/>
        </w:rPr>
        <w:t xml:space="preserve">Epreuve 2 / séquence </w:t>
      </w:r>
      <w:r w:rsidR="000002D7">
        <w:rPr>
          <w:rFonts w:cstheme="minorHAnsi"/>
          <w:u w:val="single"/>
        </w:rPr>
        <w:t>2</w:t>
      </w:r>
      <w:r w:rsidRPr="00DD5EF9">
        <w:rPr>
          <w:rFonts w:cstheme="minorHAnsi"/>
          <w:b/>
          <w:bCs/>
          <w:u w:val="single"/>
        </w:rPr>
        <w:t> : Analyse de la séance observée par le candidat avec le professeur des écoles concerné </w:t>
      </w:r>
    </w:p>
    <w:p w14:paraId="4328F8BF" w14:textId="77777777" w:rsidR="000002D7" w:rsidRPr="00DD5EF9" w:rsidRDefault="000002D7" w:rsidP="00DD5EF9">
      <w:pPr>
        <w:rPr>
          <w:rFonts w:cstheme="minorHAnsi"/>
          <w:u w:val="single"/>
        </w:rPr>
      </w:pPr>
    </w:p>
    <w:tbl>
      <w:tblPr>
        <w:tblStyle w:val="Grilledutableau"/>
        <w:tblW w:w="5179" w:type="pct"/>
        <w:tblInd w:w="-2" w:type="dxa"/>
        <w:tblLook w:val="04A0" w:firstRow="1" w:lastRow="0" w:firstColumn="1" w:lastColumn="0" w:noHBand="0" w:noVBand="1"/>
      </w:tblPr>
      <w:tblGrid>
        <w:gridCol w:w="2033"/>
        <w:gridCol w:w="7388"/>
        <w:gridCol w:w="1270"/>
        <w:gridCol w:w="1285"/>
        <w:gridCol w:w="1368"/>
        <w:gridCol w:w="1851"/>
      </w:tblGrid>
      <w:tr w:rsidR="00DD5EF9" w:rsidRPr="001B5136" w14:paraId="605CFB0D" w14:textId="77777777" w:rsidTr="00D4554C">
        <w:trPr>
          <w:trHeight w:val="499"/>
        </w:trPr>
        <w:tc>
          <w:tcPr>
            <w:tcW w:w="669" w:type="pct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14:paraId="15DBA2C3" w14:textId="77777777" w:rsidR="00DD5EF9" w:rsidRPr="001B5136" w:rsidRDefault="00DD5EF9" w:rsidP="00556BF5">
            <w:pPr>
              <w:jc w:val="center"/>
              <w:rPr>
                <w:rFonts w:cstheme="minorHAnsi"/>
              </w:rPr>
            </w:pPr>
            <w:r w:rsidRPr="001B5136">
              <w:rPr>
                <w:rFonts w:cstheme="minorHAnsi"/>
              </w:rPr>
              <w:t>Domaine de compétences</w:t>
            </w:r>
          </w:p>
        </w:tc>
        <w:tc>
          <w:tcPr>
            <w:tcW w:w="2431" w:type="pct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14:paraId="25FFD17B" w14:textId="77777777" w:rsidR="00DD5EF9" w:rsidRPr="001B5136" w:rsidRDefault="00DD5EF9" w:rsidP="00556BF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</w:t>
            </w:r>
            <w:r w:rsidRPr="001B5136">
              <w:rPr>
                <w:rFonts w:cstheme="minorHAnsi"/>
                <w:b/>
                <w:bCs/>
              </w:rPr>
              <w:t>e jury, en position d’observateur de l’entretien, évalue la capacité du candidat à :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14:paraId="62142FD4" w14:textId="77777777" w:rsidR="00DD5EF9" w:rsidRPr="001B5136" w:rsidRDefault="00DD5EF9" w:rsidP="00556BF5">
            <w:pPr>
              <w:jc w:val="center"/>
              <w:rPr>
                <w:rFonts w:cstheme="minorHAnsi"/>
              </w:rPr>
            </w:pPr>
            <w:r w:rsidRPr="001B5136">
              <w:rPr>
                <w:rFonts w:cstheme="minorHAnsi"/>
              </w:rPr>
              <w:t>Très insuffisant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14:paraId="3B7BB12E" w14:textId="77777777" w:rsidR="00DD5EF9" w:rsidRPr="001B5136" w:rsidRDefault="00DD5EF9" w:rsidP="00556BF5">
            <w:pPr>
              <w:jc w:val="center"/>
              <w:rPr>
                <w:rFonts w:cstheme="minorHAnsi"/>
              </w:rPr>
            </w:pPr>
            <w:r w:rsidRPr="001B5136">
              <w:rPr>
                <w:rFonts w:cstheme="minorHAnsi"/>
              </w:rPr>
              <w:t>Insuffisant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14:paraId="13491166" w14:textId="77777777" w:rsidR="00DD5EF9" w:rsidRPr="001B5136" w:rsidRDefault="00DD5EF9" w:rsidP="00556BF5">
            <w:pPr>
              <w:jc w:val="center"/>
              <w:rPr>
                <w:rFonts w:cstheme="minorHAnsi"/>
              </w:rPr>
            </w:pPr>
            <w:r w:rsidRPr="001B5136">
              <w:rPr>
                <w:rFonts w:cstheme="minorHAnsi"/>
              </w:rPr>
              <w:t>Satisfaisant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14:paraId="752D27CE" w14:textId="77777777" w:rsidR="00DD5EF9" w:rsidRPr="001B5136" w:rsidRDefault="00DD5EF9" w:rsidP="00556BF5">
            <w:pPr>
              <w:jc w:val="center"/>
              <w:rPr>
                <w:rFonts w:cstheme="minorHAnsi"/>
              </w:rPr>
            </w:pPr>
            <w:r w:rsidRPr="001B5136">
              <w:rPr>
                <w:rFonts w:cstheme="minorHAnsi"/>
              </w:rPr>
              <w:t>Très satisfaisant</w:t>
            </w:r>
          </w:p>
        </w:tc>
      </w:tr>
      <w:tr w:rsidR="00DD5EF9" w:rsidRPr="001B5136" w14:paraId="6F3889F8" w14:textId="77777777" w:rsidTr="00D4554C">
        <w:trPr>
          <w:trHeight w:val="441"/>
        </w:trPr>
        <w:tc>
          <w:tcPr>
            <w:tcW w:w="669" w:type="pct"/>
            <w:vMerge w:val="restart"/>
            <w:vAlign w:val="center"/>
          </w:tcPr>
          <w:p w14:paraId="6A180D3E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Penser, concevoir, élaborer</w:t>
            </w:r>
          </w:p>
        </w:tc>
        <w:tc>
          <w:tcPr>
            <w:tcW w:w="2431" w:type="pct"/>
            <w:vAlign w:val="center"/>
          </w:tcPr>
          <w:p w14:paraId="37C0F677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 xml:space="preserve">Identifier les points forts et les marges de progrès du professeur des écoles titulaire ou stagiaire. </w:t>
            </w:r>
          </w:p>
        </w:tc>
        <w:tc>
          <w:tcPr>
            <w:tcW w:w="418" w:type="pct"/>
            <w:vAlign w:val="center"/>
          </w:tcPr>
          <w:p w14:paraId="00BBFF23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14:paraId="47379544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14:paraId="3A662A58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7C7352B3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666D7239" w14:textId="77777777" w:rsidTr="00D4554C">
        <w:trPr>
          <w:trHeight w:val="441"/>
        </w:trPr>
        <w:tc>
          <w:tcPr>
            <w:tcW w:w="669" w:type="pct"/>
            <w:vMerge/>
            <w:vAlign w:val="center"/>
          </w:tcPr>
          <w:p w14:paraId="6711F37D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1" w:type="pct"/>
            <w:vAlign w:val="center"/>
          </w:tcPr>
          <w:p w14:paraId="36B7011D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Ordonner et hiérarchiser ses remarques.</w:t>
            </w:r>
          </w:p>
        </w:tc>
        <w:tc>
          <w:tcPr>
            <w:tcW w:w="418" w:type="pct"/>
            <w:vAlign w:val="center"/>
          </w:tcPr>
          <w:p w14:paraId="25B2954C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14:paraId="4F163D54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14:paraId="233BAC9D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4359C87E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2317844B" w14:textId="77777777" w:rsidTr="00D4554C">
        <w:trPr>
          <w:trHeight w:val="441"/>
        </w:trPr>
        <w:tc>
          <w:tcPr>
            <w:tcW w:w="669" w:type="pct"/>
            <w:vMerge/>
            <w:vAlign w:val="center"/>
          </w:tcPr>
          <w:p w14:paraId="0FC3D67E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1" w:type="pct"/>
            <w:vAlign w:val="center"/>
          </w:tcPr>
          <w:p w14:paraId="670854D2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Mobiliser des références théoriques.</w:t>
            </w:r>
          </w:p>
        </w:tc>
        <w:tc>
          <w:tcPr>
            <w:tcW w:w="418" w:type="pct"/>
            <w:vAlign w:val="center"/>
          </w:tcPr>
          <w:p w14:paraId="45AAED35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14:paraId="495AD9D4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14:paraId="3D63701C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2AD0B0B3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437968E1" w14:textId="77777777" w:rsidTr="00D4554C">
        <w:trPr>
          <w:trHeight w:val="441"/>
        </w:trPr>
        <w:tc>
          <w:tcPr>
            <w:tcW w:w="669" w:type="pct"/>
            <w:vMerge w:val="restart"/>
            <w:vAlign w:val="center"/>
          </w:tcPr>
          <w:p w14:paraId="583AECBD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Mettre en œuvre, animer, communiquer</w:t>
            </w:r>
          </w:p>
        </w:tc>
        <w:tc>
          <w:tcPr>
            <w:tcW w:w="2431" w:type="pct"/>
            <w:vAlign w:val="center"/>
          </w:tcPr>
          <w:p w14:paraId="6798F10A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Mener un dialogue professionnel constructif en prenant appui sur les points forts et les marges de progrès du professeur des écoles titulaire ou stagiaire.</w:t>
            </w:r>
          </w:p>
        </w:tc>
        <w:tc>
          <w:tcPr>
            <w:tcW w:w="418" w:type="pct"/>
            <w:vAlign w:val="center"/>
          </w:tcPr>
          <w:p w14:paraId="7163F96D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14:paraId="2364C0E9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14:paraId="6B497D4A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7D586721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00CBF175" w14:textId="77777777" w:rsidTr="00D4554C">
        <w:trPr>
          <w:trHeight w:val="441"/>
        </w:trPr>
        <w:tc>
          <w:tcPr>
            <w:tcW w:w="669" w:type="pct"/>
            <w:vMerge/>
            <w:vAlign w:val="center"/>
          </w:tcPr>
          <w:p w14:paraId="23B95E60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1" w:type="pct"/>
            <w:vAlign w:val="center"/>
          </w:tcPr>
          <w:p w14:paraId="19664C2A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Formuler des conseils pertinents et opérationnels au regard de la situation observée.</w:t>
            </w:r>
          </w:p>
        </w:tc>
        <w:tc>
          <w:tcPr>
            <w:tcW w:w="418" w:type="pct"/>
            <w:vAlign w:val="center"/>
          </w:tcPr>
          <w:p w14:paraId="04849F15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14:paraId="6ED7A877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14:paraId="6266D424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1DE54D1C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1420D22C" w14:textId="77777777" w:rsidTr="00D4554C">
        <w:trPr>
          <w:trHeight w:val="441"/>
        </w:trPr>
        <w:tc>
          <w:tcPr>
            <w:tcW w:w="669" w:type="pct"/>
            <w:vMerge/>
            <w:vAlign w:val="center"/>
          </w:tcPr>
          <w:p w14:paraId="2AFAD784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1" w:type="pct"/>
            <w:vAlign w:val="center"/>
          </w:tcPr>
          <w:p w14:paraId="742ABDC4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Partager des références théoriques.</w:t>
            </w:r>
          </w:p>
        </w:tc>
        <w:tc>
          <w:tcPr>
            <w:tcW w:w="418" w:type="pct"/>
            <w:vAlign w:val="center"/>
          </w:tcPr>
          <w:p w14:paraId="26BEF33D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14:paraId="0686441B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14:paraId="67EF6439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65E4C32F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1ECC6BC4" w14:textId="77777777" w:rsidTr="00D4554C">
        <w:trPr>
          <w:trHeight w:val="441"/>
        </w:trPr>
        <w:tc>
          <w:tcPr>
            <w:tcW w:w="669" w:type="pct"/>
            <w:vMerge w:val="restart"/>
            <w:vAlign w:val="center"/>
          </w:tcPr>
          <w:p w14:paraId="4A2B8B45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Accompagner</w:t>
            </w:r>
          </w:p>
        </w:tc>
        <w:tc>
          <w:tcPr>
            <w:tcW w:w="2431" w:type="pct"/>
            <w:vAlign w:val="center"/>
          </w:tcPr>
          <w:p w14:paraId="038AB322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S’assurer de la bonne compréhension des conseils du professeur des écoles titulaire ou stagiaire.</w:t>
            </w:r>
          </w:p>
        </w:tc>
        <w:tc>
          <w:tcPr>
            <w:tcW w:w="418" w:type="pct"/>
            <w:vAlign w:val="center"/>
          </w:tcPr>
          <w:p w14:paraId="7B06C364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14:paraId="4D82BB54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14:paraId="2B5963DA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1F586FF9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310CD8A3" w14:textId="77777777" w:rsidTr="00D4554C">
        <w:trPr>
          <w:trHeight w:val="441"/>
        </w:trPr>
        <w:tc>
          <w:tcPr>
            <w:tcW w:w="669" w:type="pct"/>
            <w:vMerge/>
            <w:vAlign w:val="center"/>
          </w:tcPr>
          <w:p w14:paraId="234EFC8C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1" w:type="pct"/>
            <w:vAlign w:val="center"/>
          </w:tcPr>
          <w:p w14:paraId="283B3F22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Proposer des pistes de réflexion et de prolongements possibles pertinents</w:t>
            </w:r>
            <w:r>
              <w:rPr>
                <w:rFonts w:cstheme="minorHAnsi"/>
                <w:sz w:val="20"/>
                <w:szCs w:val="20"/>
              </w:rPr>
              <w:t>, donner des outils pour agir, partager des références théoriques.</w:t>
            </w:r>
          </w:p>
        </w:tc>
        <w:tc>
          <w:tcPr>
            <w:tcW w:w="418" w:type="pct"/>
            <w:vAlign w:val="center"/>
          </w:tcPr>
          <w:p w14:paraId="03F1BEA4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14:paraId="6C2B5166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14:paraId="54DE9C42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7B1D6085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6EA5DA3E" w14:textId="77777777" w:rsidTr="00D4554C">
        <w:trPr>
          <w:trHeight w:val="442"/>
        </w:trPr>
        <w:tc>
          <w:tcPr>
            <w:tcW w:w="669" w:type="pct"/>
            <w:vAlign w:val="center"/>
          </w:tcPr>
          <w:p w14:paraId="54DFA4AE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Observer, analyser, évaluer</w:t>
            </w:r>
          </w:p>
        </w:tc>
        <w:tc>
          <w:tcPr>
            <w:tcW w:w="2431" w:type="pct"/>
            <w:vAlign w:val="center"/>
          </w:tcPr>
          <w:p w14:paraId="22BD7B48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Observer et analyser des éléments de pratique professionnel</w:t>
            </w:r>
            <w:r>
              <w:rPr>
                <w:rFonts w:cstheme="minorHAnsi"/>
                <w:sz w:val="20"/>
                <w:szCs w:val="20"/>
              </w:rPr>
              <w:t>le</w:t>
            </w:r>
            <w:r w:rsidRPr="001B5136">
              <w:rPr>
                <w:rFonts w:cstheme="minorHAnsi"/>
                <w:sz w:val="20"/>
                <w:szCs w:val="20"/>
              </w:rPr>
              <w:t xml:space="preserve"> du professeur des écoles titulaire ou stagiaire pour conseiller et aider à réajuster les pratiques. </w:t>
            </w:r>
          </w:p>
        </w:tc>
        <w:tc>
          <w:tcPr>
            <w:tcW w:w="418" w:type="pct"/>
            <w:vAlign w:val="center"/>
          </w:tcPr>
          <w:p w14:paraId="5A2F4B5A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14:paraId="636A9F7F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14:paraId="0C75C93F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1DB61DE7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554C" w:rsidRPr="001B5136" w14:paraId="48AFC73E" w14:textId="77777777" w:rsidTr="00D4554C">
        <w:trPr>
          <w:trHeight w:val="813"/>
        </w:trPr>
        <w:tc>
          <w:tcPr>
            <w:tcW w:w="669" w:type="pct"/>
            <w:vAlign w:val="center"/>
          </w:tcPr>
          <w:p w14:paraId="6BB2669F" w14:textId="77777777" w:rsidR="00D4554C" w:rsidRPr="001B5136" w:rsidRDefault="00D4554C" w:rsidP="000859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Commentaires</w:t>
            </w:r>
          </w:p>
        </w:tc>
        <w:tc>
          <w:tcPr>
            <w:tcW w:w="4331" w:type="pct"/>
            <w:gridSpan w:val="5"/>
            <w:vAlign w:val="center"/>
          </w:tcPr>
          <w:p w14:paraId="3617C365" w14:textId="77777777" w:rsidR="00D4554C" w:rsidRPr="001B5136" w:rsidRDefault="00D4554C" w:rsidP="000859E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A7B6F4A" w14:textId="77777777" w:rsidR="00DD5EF9" w:rsidRDefault="00DD5EF9" w:rsidP="00DD5EF9">
      <w:pPr>
        <w:rPr>
          <w:rFonts w:cstheme="minorHAnsi"/>
        </w:rPr>
      </w:pPr>
    </w:p>
    <w:p w14:paraId="0F0BF671" w14:textId="77777777" w:rsidR="004515EA" w:rsidRDefault="004515EA" w:rsidP="00DD5EF9">
      <w:pPr>
        <w:rPr>
          <w:rFonts w:cstheme="minorHAnsi"/>
          <w:u w:val="single"/>
        </w:rPr>
      </w:pPr>
    </w:p>
    <w:p w14:paraId="73F0633F" w14:textId="77777777" w:rsidR="004515EA" w:rsidRDefault="004515EA" w:rsidP="00DD5EF9">
      <w:pPr>
        <w:rPr>
          <w:rFonts w:cstheme="minorHAnsi"/>
          <w:u w:val="single"/>
        </w:rPr>
      </w:pPr>
    </w:p>
    <w:p w14:paraId="5520283E" w14:textId="77777777" w:rsidR="004515EA" w:rsidRDefault="004515EA" w:rsidP="00DD5EF9">
      <w:pPr>
        <w:rPr>
          <w:rFonts w:cstheme="minorHAnsi"/>
          <w:u w:val="single"/>
        </w:rPr>
      </w:pPr>
    </w:p>
    <w:p w14:paraId="4F1EA057" w14:textId="77777777" w:rsidR="004515EA" w:rsidRDefault="004515EA" w:rsidP="00DD5EF9">
      <w:pPr>
        <w:rPr>
          <w:rFonts w:cstheme="minorHAnsi"/>
          <w:u w:val="single"/>
        </w:rPr>
      </w:pPr>
    </w:p>
    <w:p w14:paraId="36F35A94" w14:textId="77777777" w:rsidR="004515EA" w:rsidRDefault="004515EA" w:rsidP="00DD5EF9">
      <w:pPr>
        <w:rPr>
          <w:rFonts w:cstheme="minorHAnsi"/>
          <w:u w:val="single"/>
        </w:rPr>
      </w:pPr>
    </w:p>
    <w:p w14:paraId="7F4B563A" w14:textId="77777777" w:rsidR="004515EA" w:rsidRDefault="004515EA" w:rsidP="00DD5EF9">
      <w:pPr>
        <w:rPr>
          <w:rFonts w:cstheme="minorHAnsi"/>
          <w:u w:val="single"/>
        </w:rPr>
      </w:pPr>
    </w:p>
    <w:p w14:paraId="5C954427" w14:textId="77777777" w:rsidR="004515EA" w:rsidRDefault="004515EA" w:rsidP="00DD5EF9">
      <w:pPr>
        <w:rPr>
          <w:rFonts w:cstheme="minorHAnsi"/>
          <w:u w:val="single"/>
        </w:rPr>
      </w:pPr>
    </w:p>
    <w:p w14:paraId="54286EC9" w14:textId="77777777" w:rsidR="004515EA" w:rsidRDefault="004515EA" w:rsidP="00DD5EF9">
      <w:pPr>
        <w:rPr>
          <w:rFonts w:cstheme="minorHAnsi"/>
          <w:u w:val="single"/>
        </w:rPr>
      </w:pPr>
    </w:p>
    <w:p w14:paraId="6CB3E193" w14:textId="77777777" w:rsidR="004515EA" w:rsidRDefault="004515EA" w:rsidP="00DD5EF9">
      <w:pPr>
        <w:rPr>
          <w:rFonts w:cstheme="minorHAnsi"/>
          <w:u w:val="single"/>
        </w:rPr>
      </w:pPr>
    </w:p>
    <w:p w14:paraId="0C693497" w14:textId="0C8BDD42" w:rsidR="00DD5EF9" w:rsidRDefault="000002D7" w:rsidP="00DD5EF9">
      <w:pPr>
        <w:rPr>
          <w:rFonts w:cstheme="minorHAnsi"/>
          <w:b/>
          <w:bCs/>
          <w:u w:val="single"/>
        </w:rPr>
      </w:pPr>
      <w:r>
        <w:rPr>
          <w:rFonts w:cstheme="minorHAnsi"/>
          <w:u w:val="single"/>
        </w:rPr>
        <w:t>Épreuve 2 / séquence 3</w:t>
      </w:r>
      <w:r w:rsidR="00DD5EF9" w:rsidRPr="00DD5EF9">
        <w:rPr>
          <w:rFonts w:cstheme="minorHAnsi"/>
          <w:u w:val="single"/>
        </w:rPr>
        <w:t xml:space="preserve"> : </w:t>
      </w:r>
      <w:r w:rsidR="00DD5EF9" w:rsidRPr="00DD5EF9">
        <w:rPr>
          <w:rFonts w:cstheme="minorHAnsi"/>
          <w:b/>
          <w:bCs/>
          <w:u w:val="single"/>
        </w:rPr>
        <w:t>Production d’un rapport de visite concernant la séance observée en séquence 1 de l’épreuve 2</w:t>
      </w:r>
    </w:p>
    <w:p w14:paraId="3B133C01" w14:textId="77777777" w:rsidR="000002D7" w:rsidRPr="00DD5EF9" w:rsidRDefault="000002D7" w:rsidP="00DD5EF9">
      <w:pPr>
        <w:rPr>
          <w:rFonts w:cstheme="minorHAnsi"/>
          <w:u w:val="single"/>
        </w:rPr>
      </w:pPr>
    </w:p>
    <w:tbl>
      <w:tblPr>
        <w:tblStyle w:val="Grilledutableau"/>
        <w:tblW w:w="5179" w:type="pct"/>
        <w:tblInd w:w="-2" w:type="dxa"/>
        <w:tblLook w:val="04A0" w:firstRow="1" w:lastRow="0" w:firstColumn="1" w:lastColumn="0" w:noHBand="0" w:noVBand="1"/>
      </w:tblPr>
      <w:tblGrid>
        <w:gridCol w:w="2024"/>
        <w:gridCol w:w="7397"/>
        <w:gridCol w:w="1270"/>
        <w:gridCol w:w="1285"/>
        <w:gridCol w:w="1368"/>
        <w:gridCol w:w="1851"/>
      </w:tblGrid>
      <w:tr w:rsidR="00DD5EF9" w:rsidRPr="001B5136" w14:paraId="53A7CF59" w14:textId="77777777" w:rsidTr="00D4554C">
        <w:trPr>
          <w:trHeight w:val="337"/>
        </w:trPr>
        <w:tc>
          <w:tcPr>
            <w:tcW w:w="666" w:type="pct"/>
            <w:shd w:val="clear" w:color="auto" w:fill="8496B0" w:themeFill="text2" w:themeFillTint="99"/>
            <w:vAlign w:val="center"/>
          </w:tcPr>
          <w:p w14:paraId="6BF1C036" w14:textId="77777777" w:rsidR="00DD5EF9" w:rsidRPr="001B5136" w:rsidRDefault="00DD5EF9" w:rsidP="00556BF5">
            <w:pPr>
              <w:jc w:val="center"/>
              <w:rPr>
                <w:rFonts w:cstheme="minorHAnsi"/>
              </w:rPr>
            </w:pPr>
            <w:r w:rsidRPr="001B5136">
              <w:rPr>
                <w:rFonts w:cstheme="minorHAnsi"/>
              </w:rPr>
              <w:t>Domaine de compétences</w:t>
            </w:r>
          </w:p>
        </w:tc>
        <w:tc>
          <w:tcPr>
            <w:tcW w:w="2434" w:type="pct"/>
            <w:shd w:val="clear" w:color="auto" w:fill="8496B0" w:themeFill="text2" w:themeFillTint="99"/>
            <w:vAlign w:val="center"/>
          </w:tcPr>
          <w:p w14:paraId="3467CD41" w14:textId="77777777" w:rsidR="00DD5EF9" w:rsidRPr="001B5136" w:rsidRDefault="00DD5EF9" w:rsidP="00556BF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</w:t>
            </w:r>
            <w:r w:rsidRPr="001B5136">
              <w:rPr>
                <w:rFonts w:cstheme="minorHAnsi"/>
                <w:b/>
                <w:bCs/>
              </w:rPr>
              <w:t>e jury, à la lecture du rapport de visite, évalue la capacité du candidat à :</w:t>
            </w:r>
          </w:p>
        </w:tc>
        <w:tc>
          <w:tcPr>
            <w:tcW w:w="418" w:type="pct"/>
            <w:shd w:val="clear" w:color="auto" w:fill="8496B0" w:themeFill="text2" w:themeFillTint="99"/>
            <w:vAlign w:val="center"/>
          </w:tcPr>
          <w:p w14:paraId="0D3A1759" w14:textId="77777777" w:rsidR="00DD5EF9" w:rsidRPr="001B5136" w:rsidRDefault="00DD5EF9" w:rsidP="00556BF5">
            <w:pPr>
              <w:jc w:val="center"/>
              <w:rPr>
                <w:rFonts w:cstheme="minorHAnsi"/>
              </w:rPr>
            </w:pPr>
            <w:r w:rsidRPr="001B5136">
              <w:rPr>
                <w:rFonts w:cstheme="minorHAnsi"/>
              </w:rPr>
              <w:t>Très insuffisant</w:t>
            </w:r>
          </w:p>
        </w:tc>
        <w:tc>
          <w:tcPr>
            <w:tcW w:w="423" w:type="pct"/>
            <w:shd w:val="clear" w:color="auto" w:fill="8496B0" w:themeFill="text2" w:themeFillTint="99"/>
            <w:vAlign w:val="center"/>
          </w:tcPr>
          <w:p w14:paraId="089E77EB" w14:textId="77777777" w:rsidR="00DD5EF9" w:rsidRPr="001B5136" w:rsidRDefault="00DD5EF9" w:rsidP="00556BF5">
            <w:pPr>
              <w:jc w:val="center"/>
              <w:rPr>
                <w:rFonts w:cstheme="minorHAnsi"/>
              </w:rPr>
            </w:pPr>
            <w:r w:rsidRPr="001B5136">
              <w:rPr>
                <w:rFonts w:cstheme="minorHAnsi"/>
              </w:rPr>
              <w:t>Insuffisant</w:t>
            </w:r>
          </w:p>
        </w:tc>
        <w:tc>
          <w:tcPr>
            <w:tcW w:w="450" w:type="pct"/>
            <w:shd w:val="clear" w:color="auto" w:fill="8496B0" w:themeFill="text2" w:themeFillTint="99"/>
            <w:vAlign w:val="center"/>
          </w:tcPr>
          <w:p w14:paraId="426B29E5" w14:textId="77777777" w:rsidR="00DD5EF9" w:rsidRPr="001B5136" w:rsidRDefault="00DD5EF9" w:rsidP="00556BF5">
            <w:pPr>
              <w:jc w:val="center"/>
              <w:rPr>
                <w:rFonts w:cstheme="minorHAnsi"/>
              </w:rPr>
            </w:pPr>
            <w:r w:rsidRPr="001B5136">
              <w:rPr>
                <w:rFonts w:cstheme="minorHAnsi"/>
              </w:rPr>
              <w:t>Satisfaisant</w:t>
            </w:r>
          </w:p>
        </w:tc>
        <w:tc>
          <w:tcPr>
            <w:tcW w:w="609" w:type="pct"/>
            <w:shd w:val="clear" w:color="auto" w:fill="8496B0" w:themeFill="text2" w:themeFillTint="99"/>
            <w:vAlign w:val="center"/>
          </w:tcPr>
          <w:p w14:paraId="24330086" w14:textId="77777777" w:rsidR="00DD5EF9" w:rsidRPr="001B5136" w:rsidRDefault="00DD5EF9" w:rsidP="00556BF5">
            <w:pPr>
              <w:jc w:val="center"/>
              <w:rPr>
                <w:rFonts w:cstheme="minorHAnsi"/>
              </w:rPr>
            </w:pPr>
            <w:r w:rsidRPr="001B5136">
              <w:rPr>
                <w:rFonts w:cstheme="minorHAnsi"/>
              </w:rPr>
              <w:t>Très satisfaisant</w:t>
            </w:r>
          </w:p>
        </w:tc>
      </w:tr>
      <w:tr w:rsidR="00DD5EF9" w:rsidRPr="001B5136" w14:paraId="1F58C94F" w14:textId="77777777" w:rsidTr="00D4554C">
        <w:trPr>
          <w:trHeight w:val="448"/>
        </w:trPr>
        <w:tc>
          <w:tcPr>
            <w:tcW w:w="666" w:type="pct"/>
            <w:vMerge w:val="restart"/>
            <w:vAlign w:val="center"/>
          </w:tcPr>
          <w:p w14:paraId="67CA6BC9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Penser, concevoir, élaborer</w:t>
            </w:r>
          </w:p>
        </w:tc>
        <w:tc>
          <w:tcPr>
            <w:tcW w:w="2434" w:type="pct"/>
            <w:vAlign w:val="center"/>
          </w:tcPr>
          <w:p w14:paraId="5B95F1C8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Rédiger un rapport de visite clair et concis (deux pages maximum).</w:t>
            </w:r>
          </w:p>
        </w:tc>
        <w:tc>
          <w:tcPr>
            <w:tcW w:w="418" w:type="pct"/>
            <w:vAlign w:val="center"/>
          </w:tcPr>
          <w:p w14:paraId="226977D9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14:paraId="432792C7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14:paraId="6036B90D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2E6622FB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1A6E79B1" w14:textId="77777777" w:rsidTr="00D4554C">
        <w:trPr>
          <w:trHeight w:val="604"/>
        </w:trPr>
        <w:tc>
          <w:tcPr>
            <w:tcW w:w="666" w:type="pct"/>
            <w:vMerge/>
            <w:vAlign w:val="center"/>
          </w:tcPr>
          <w:p w14:paraId="2C2F922C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4" w:type="pct"/>
            <w:vAlign w:val="center"/>
          </w:tcPr>
          <w:p w14:paraId="38077DD9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Ordonner et hiérarchiser ses remarques.</w:t>
            </w:r>
          </w:p>
        </w:tc>
        <w:tc>
          <w:tcPr>
            <w:tcW w:w="418" w:type="pct"/>
            <w:vAlign w:val="center"/>
          </w:tcPr>
          <w:p w14:paraId="1273BBD6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14:paraId="7CF9B796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14:paraId="1304F433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401901FF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2AC2E8E2" w14:textId="77777777" w:rsidTr="00D4554C">
        <w:trPr>
          <w:trHeight w:val="448"/>
        </w:trPr>
        <w:tc>
          <w:tcPr>
            <w:tcW w:w="666" w:type="pct"/>
            <w:vMerge/>
            <w:vAlign w:val="center"/>
          </w:tcPr>
          <w:p w14:paraId="1B3F3DEA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4" w:type="pct"/>
            <w:vAlign w:val="center"/>
          </w:tcPr>
          <w:p w14:paraId="6436FFD7" w14:textId="77777777" w:rsidR="00DD5EF9" w:rsidRPr="001B5136" w:rsidRDefault="00DD5EF9" w:rsidP="00556BF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Respecter, dans la retranscription écrite, le contenu des échanges oraux.</w:t>
            </w:r>
          </w:p>
        </w:tc>
        <w:tc>
          <w:tcPr>
            <w:tcW w:w="418" w:type="pct"/>
            <w:vAlign w:val="center"/>
          </w:tcPr>
          <w:p w14:paraId="2D01C009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14:paraId="3730E672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14:paraId="6A0580B3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70273255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7095E3A3" w14:textId="77777777" w:rsidTr="00D4554C">
        <w:trPr>
          <w:trHeight w:val="448"/>
        </w:trPr>
        <w:tc>
          <w:tcPr>
            <w:tcW w:w="666" w:type="pct"/>
            <w:vMerge/>
            <w:vAlign w:val="center"/>
          </w:tcPr>
          <w:p w14:paraId="126CDF46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4" w:type="pct"/>
            <w:vAlign w:val="center"/>
          </w:tcPr>
          <w:p w14:paraId="75BE4A9B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Structurer le propos.</w:t>
            </w:r>
          </w:p>
        </w:tc>
        <w:tc>
          <w:tcPr>
            <w:tcW w:w="418" w:type="pct"/>
            <w:vAlign w:val="center"/>
          </w:tcPr>
          <w:p w14:paraId="204115C5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14:paraId="7BECEAF9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14:paraId="4AFF4C71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3F2459CD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294A6A89" w14:textId="77777777" w:rsidTr="00D4554C">
        <w:trPr>
          <w:trHeight w:val="448"/>
        </w:trPr>
        <w:tc>
          <w:tcPr>
            <w:tcW w:w="666" w:type="pct"/>
            <w:vMerge/>
            <w:vAlign w:val="center"/>
          </w:tcPr>
          <w:p w14:paraId="414AE012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4" w:type="pct"/>
            <w:vAlign w:val="center"/>
          </w:tcPr>
          <w:p w14:paraId="7082F61E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 xml:space="preserve">Formuler les points forts et les marges de progrès du professeur en </w:t>
            </w:r>
            <w:proofErr w:type="spellStart"/>
            <w:r w:rsidRPr="001B5136">
              <w:rPr>
                <w:rFonts w:cstheme="minorHAnsi"/>
                <w:sz w:val="20"/>
                <w:szCs w:val="20"/>
              </w:rPr>
              <w:t>recontextualisant</w:t>
            </w:r>
            <w:proofErr w:type="spellEnd"/>
            <w:r w:rsidRPr="001B5136">
              <w:rPr>
                <w:rFonts w:cstheme="minorHAnsi"/>
                <w:sz w:val="20"/>
                <w:szCs w:val="20"/>
              </w:rPr>
              <w:t xml:space="preserve"> le propos.</w:t>
            </w:r>
          </w:p>
        </w:tc>
        <w:tc>
          <w:tcPr>
            <w:tcW w:w="418" w:type="pct"/>
            <w:vAlign w:val="center"/>
          </w:tcPr>
          <w:p w14:paraId="6B28C618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14:paraId="164487D3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14:paraId="5E1B5BED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5AA28EBA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55349E2E" w14:textId="77777777" w:rsidTr="00D4554C">
        <w:trPr>
          <w:trHeight w:val="448"/>
        </w:trPr>
        <w:tc>
          <w:tcPr>
            <w:tcW w:w="666" w:type="pct"/>
            <w:vAlign w:val="center"/>
          </w:tcPr>
          <w:p w14:paraId="26E5D201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Mettre en œuvre, animer, communiquer</w:t>
            </w:r>
          </w:p>
        </w:tc>
        <w:tc>
          <w:tcPr>
            <w:tcW w:w="2434" w:type="pct"/>
            <w:vAlign w:val="center"/>
          </w:tcPr>
          <w:p w14:paraId="59B627BC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Utiliser un langage écrit maîtrisé (qualité de la syntaxe, de l’orthographe et de la rédaction).</w:t>
            </w:r>
          </w:p>
        </w:tc>
        <w:tc>
          <w:tcPr>
            <w:tcW w:w="418" w:type="pct"/>
            <w:vAlign w:val="center"/>
          </w:tcPr>
          <w:p w14:paraId="3C1F3A0E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14:paraId="1502EE00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14:paraId="2C713158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0D7ED16B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3171B719" w14:textId="77777777" w:rsidTr="00D4554C">
        <w:trPr>
          <w:trHeight w:val="448"/>
        </w:trPr>
        <w:tc>
          <w:tcPr>
            <w:tcW w:w="666" w:type="pct"/>
            <w:vMerge w:val="restart"/>
            <w:vAlign w:val="center"/>
          </w:tcPr>
          <w:p w14:paraId="5EA54046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Accompagner</w:t>
            </w:r>
          </w:p>
        </w:tc>
        <w:tc>
          <w:tcPr>
            <w:tcW w:w="2434" w:type="pct"/>
            <w:vAlign w:val="center"/>
          </w:tcPr>
          <w:p w14:paraId="049F970C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Formuler des conseils pertinents et opérationnels, en particulier en mathématiques ou en français.</w:t>
            </w:r>
          </w:p>
        </w:tc>
        <w:tc>
          <w:tcPr>
            <w:tcW w:w="418" w:type="pct"/>
            <w:vAlign w:val="center"/>
          </w:tcPr>
          <w:p w14:paraId="7972641F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14:paraId="34780561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14:paraId="7B73277C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0BBECAAB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30A8A3CB" w14:textId="77777777" w:rsidTr="00D4554C">
        <w:trPr>
          <w:trHeight w:val="448"/>
        </w:trPr>
        <w:tc>
          <w:tcPr>
            <w:tcW w:w="666" w:type="pct"/>
            <w:vMerge/>
            <w:vAlign w:val="center"/>
          </w:tcPr>
          <w:p w14:paraId="7289FDAA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4" w:type="pct"/>
            <w:vAlign w:val="center"/>
          </w:tcPr>
          <w:p w14:paraId="32D55CD1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Proposer des pistes de réflexion et de prolongements possibles pertinents</w:t>
            </w:r>
            <w:r>
              <w:rPr>
                <w:rFonts w:cstheme="minorHAnsi"/>
                <w:sz w:val="20"/>
                <w:szCs w:val="20"/>
              </w:rPr>
              <w:t>, donner des outils pour agir, partager des références théoriques</w:t>
            </w:r>
            <w:r w:rsidRPr="001B513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8" w:type="pct"/>
            <w:vAlign w:val="center"/>
          </w:tcPr>
          <w:p w14:paraId="3E5693B8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14:paraId="1A6DD2DC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14:paraId="023F13AC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48E2677B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2733EDF8" w14:textId="77777777" w:rsidTr="00D4554C">
        <w:trPr>
          <w:trHeight w:val="448"/>
        </w:trPr>
        <w:tc>
          <w:tcPr>
            <w:tcW w:w="666" w:type="pct"/>
            <w:vAlign w:val="center"/>
          </w:tcPr>
          <w:p w14:paraId="50A05F83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Observer, analyser, évaluer</w:t>
            </w:r>
          </w:p>
        </w:tc>
        <w:tc>
          <w:tcPr>
            <w:tcW w:w="2434" w:type="pct"/>
            <w:vAlign w:val="center"/>
          </w:tcPr>
          <w:p w14:paraId="337D0A58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Analyser la séance sans se limiter à rendre compte de l’observation.</w:t>
            </w:r>
          </w:p>
        </w:tc>
        <w:tc>
          <w:tcPr>
            <w:tcW w:w="418" w:type="pct"/>
            <w:vAlign w:val="center"/>
          </w:tcPr>
          <w:p w14:paraId="5F029F12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14:paraId="029D4BDC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14:paraId="6773F3FD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66640C2C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554C" w:rsidRPr="001B5136" w14:paraId="22C87FB6" w14:textId="77777777" w:rsidTr="00D4554C">
        <w:trPr>
          <w:trHeight w:val="813"/>
        </w:trPr>
        <w:tc>
          <w:tcPr>
            <w:tcW w:w="666" w:type="pct"/>
            <w:vAlign w:val="center"/>
          </w:tcPr>
          <w:p w14:paraId="0E3D11D9" w14:textId="77777777" w:rsidR="00D4554C" w:rsidRPr="001B5136" w:rsidRDefault="00D4554C" w:rsidP="000859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Commentaires</w:t>
            </w:r>
          </w:p>
        </w:tc>
        <w:tc>
          <w:tcPr>
            <w:tcW w:w="4334" w:type="pct"/>
            <w:gridSpan w:val="5"/>
            <w:vAlign w:val="center"/>
          </w:tcPr>
          <w:p w14:paraId="57E261A3" w14:textId="77777777" w:rsidR="00D4554C" w:rsidRPr="001B5136" w:rsidRDefault="00D4554C" w:rsidP="000859E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0D82643" w14:textId="77777777" w:rsidR="003E1758" w:rsidRDefault="003E1758" w:rsidP="00DD5EF9">
      <w:pPr>
        <w:rPr>
          <w:rFonts w:cstheme="minorHAnsi"/>
          <w:u w:val="single"/>
        </w:rPr>
      </w:pPr>
    </w:p>
    <w:p w14:paraId="18923E95" w14:textId="77777777" w:rsidR="004515EA" w:rsidRDefault="004515EA" w:rsidP="00DD5EF9">
      <w:pPr>
        <w:rPr>
          <w:rFonts w:cstheme="minorHAnsi"/>
          <w:u w:val="single"/>
        </w:rPr>
      </w:pPr>
    </w:p>
    <w:p w14:paraId="547BA0CA" w14:textId="77777777" w:rsidR="004515EA" w:rsidRDefault="004515EA" w:rsidP="00DD5EF9">
      <w:pPr>
        <w:rPr>
          <w:rFonts w:cstheme="minorHAnsi"/>
          <w:u w:val="single"/>
        </w:rPr>
      </w:pPr>
    </w:p>
    <w:p w14:paraId="66AAD400" w14:textId="77777777" w:rsidR="004515EA" w:rsidRDefault="004515EA" w:rsidP="00DD5EF9">
      <w:pPr>
        <w:rPr>
          <w:rFonts w:cstheme="minorHAnsi"/>
          <w:u w:val="single"/>
        </w:rPr>
      </w:pPr>
    </w:p>
    <w:p w14:paraId="2938C36F" w14:textId="77777777" w:rsidR="004515EA" w:rsidRDefault="004515EA" w:rsidP="00DD5EF9">
      <w:pPr>
        <w:rPr>
          <w:rFonts w:cstheme="minorHAnsi"/>
          <w:u w:val="single"/>
        </w:rPr>
      </w:pPr>
    </w:p>
    <w:p w14:paraId="179A40B3" w14:textId="77777777" w:rsidR="004515EA" w:rsidRDefault="004515EA" w:rsidP="00DD5EF9">
      <w:pPr>
        <w:rPr>
          <w:rFonts w:cstheme="minorHAnsi"/>
          <w:u w:val="single"/>
        </w:rPr>
      </w:pPr>
    </w:p>
    <w:p w14:paraId="0AA0D0DB" w14:textId="77777777" w:rsidR="004515EA" w:rsidRDefault="004515EA" w:rsidP="00DD5EF9">
      <w:pPr>
        <w:rPr>
          <w:rFonts w:cstheme="minorHAnsi"/>
          <w:u w:val="single"/>
        </w:rPr>
      </w:pPr>
    </w:p>
    <w:p w14:paraId="2FEC64BB" w14:textId="77777777" w:rsidR="004515EA" w:rsidRDefault="004515EA" w:rsidP="00DD5EF9">
      <w:pPr>
        <w:rPr>
          <w:rFonts w:cstheme="minorHAnsi"/>
          <w:u w:val="single"/>
        </w:rPr>
      </w:pPr>
    </w:p>
    <w:p w14:paraId="3F979818" w14:textId="77777777" w:rsidR="004515EA" w:rsidRDefault="004515EA" w:rsidP="00DD5EF9">
      <w:pPr>
        <w:rPr>
          <w:rFonts w:cstheme="minorHAnsi"/>
          <w:u w:val="single"/>
        </w:rPr>
      </w:pPr>
    </w:p>
    <w:p w14:paraId="7F409434" w14:textId="3BC64025" w:rsidR="009B1518" w:rsidRDefault="00DD5EF9" w:rsidP="00DD5EF9">
      <w:pPr>
        <w:rPr>
          <w:rFonts w:cstheme="minorHAnsi"/>
          <w:b/>
          <w:bCs/>
          <w:u w:val="single"/>
        </w:rPr>
      </w:pPr>
      <w:r w:rsidRPr="00DD5EF9">
        <w:rPr>
          <w:rFonts w:cstheme="minorHAnsi"/>
          <w:u w:val="single"/>
        </w:rPr>
        <w:t xml:space="preserve">Épreuve 2 / séquence </w:t>
      </w:r>
      <w:r w:rsidR="000002D7">
        <w:rPr>
          <w:rFonts w:cstheme="minorHAnsi"/>
          <w:u w:val="single"/>
        </w:rPr>
        <w:t>4</w:t>
      </w:r>
      <w:r w:rsidRPr="00DD5EF9">
        <w:rPr>
          <w:rFonts w:cstheme="minorHAnsi"/>
          <w:b/>
          <w:bCs/>
          <w:u w:val="single"/>
        </w:rPr>
        <w:t> : Entretien du candidat avec le jury</w:t>
      </w:r>
    </w:p>
    <w:p w14:paraId="6B82941D" w14:textId="77777777" w:rsidR="000002D7" w:rsidRPr="00DD5EF9" w:rsidRDefault="000002D7" w:rsidP="00DD5EF9">
      <w:pPr>
        <w:rPr>
          <w:rFonts w:cstheme="minorHAnsi"/>
          <w:u w:val="single"/>
        </w:rPr>
      </w:pPr>
    </w:p>
    <w:tbl>
      <w:tblPr>
        <w:tblStyle w:val="Grilledutableau"/>
        <w:tblW w:w="5179" w:type="pct"/>
        <w:tblInd w:w="-2" w:type="dxa"/>
        <w:tblLook w:val="04A0" w:firstRow="1" w:lastRow="0" w:firstColumn="1" w:lastColumn="0" w:noHBand="0" w:noVBand="1"/>
      </w:tblPr>
      <w:tblGrid>
        <w:gridCol w:w="1984"/>
        <w:gridCol w:w="7412"/>
        <w:gridCol w:w="1276"/>
        <w:gridCol w:w="1292"/>
        <w:gridCol w:w="1374"/>
        <w:gridCol w:w="1857"/>
      </w:tblGrid>
      <w:tr w:rsidR="00DD5EF9" w:rsidRPr="001B5136" w14:paraId="51CA6EEA" w14:textId="77777777" w:rsidTr="00D4554C">
        <w:trPr>
          <w:trHeight w:val="480"/>
        </w:trPr>
        <w:tc>
          <w:tcPr>
            <w:tcW w:w="653" w:type="pct"/>
            <w:shd w:val="clear" w:color="auto" w:fill="8496B0" w:themeFill="text2" w:themeFillTint="99"/>
            <w:vAlign w:val="center"/>
          </w:tcPr>
          <w:p w14:paraId="0B790045" w14:textId="77777777" w:rsidR="00DD5EF9" w:rsidRPr="001B5136" w:rsidRDefault="00DD5EF9" w:rsidP="00556BF5">
            <w:pPr>
              <w:jc w:val="center"/>
              <w:rPr>
                <w:rFonts w:cstheme="minorHAnsi"/>
              </w:rPr>
            </w:pPr>
            <w:r w:rsidRPr="001B5136">
              <w:rPr>
                <w:rFonts w:cstheme="minorHAnsi"/>
              </w:rPr>
              <w:t>Domaine de compétences</w:t>
            </w:r>
          </w:p>
        </w:tc>
        <w:tc>
          <w:tcPr>
            <w:tcW w:w="2439" w:type="pct"/>
            <w:shd w:val="clear" w:color="auto" w:fill="8496B0" w:themeFill="text2" w:themeFillTint="99"/>
            <w:vAlign w:val="center"/>
          </w:tcPr>
          <w:p w14:paraId="3C0C018D" w14:textId="77777777" w:rsidR="00DD5EF9" w:rsidRPr="001B5136" w:rsidRDefault="00DD5EF9" w:rsidP="00556BF5">
            <w:pPr>
              <w:jc w:val="center"/>
              <w:rPr>
                <w:rFonts w:cstheme="minorHAnsi"/>
                <w:b/>
                <w:bCs/>
              </w:rPr>
            </w:pPr>
            <w:r w:rsidRPr="001B5136">
              <w:rPr>
                <w:rFonts w:cstheme="minorHAnsi"/>
                <w:b/>
                <w:bCs/>
              </w:rPr>
              <w:t>Le jury évalue la capacité du candidat à :</w:t>
            </w:r>
          </w:p>
        </w:tc>
        <w:tc>
          <w:tcPr>
            <w:tcW w:w="420" w:type="pct"/>
            <w:shd w:val="clear" w:color="auto" w:fill="8496B0" w:themeFill="text2" w:themeFillTint="99"/>
            <w:vAlign w:val="center"/>
          </w:tcPr>
          <w:p w14:paraId="33A457B0" w14:textId="77777777" w:rsidR="00DD5EF9" w:rsidRPr="001B5136" w:rsidRDefault="00DD5EF9" w:rsidP="00556BF5">
            <w:pPr>
              <w:jc w:val="center"/>
              <w:rPr>
                <w:rFonts w:cstheme="minorHAnsi"/>
              </w:rPr>
            </w:pPr>
            <w:r w:rsidRPr="001B5136">
              <w:rPr>
                <w:rFonts w:cstheme="minorHAnsi"/>
              </w:rPr>
              <w:t>Très insuffisant</w:t>
            </w:r>
          </w:p>
        </w:tc>
        <w:tc>
          <w:tcPr>
            <w:tcW w:w="425" w:type="pct"/>
            <w:shd w:val="clear" w:color="auto" w:fill="8496B0" w:themeFill="text2" w:themeFillTint="99"/>
            <w:vAlign w:val="center"/>
          </w:tcPr>
          <w:p w14:paraId="42C4D022" w14:textId="77777777" w:rsidR="00DD5EF9" w:rsidRPr="001B5136" w:rsidRDefault="00DD5EF9" w:rsidP="00556BF5">
            <w:pPr>
              <w:jc w:val="center"/>
              <w:rPr>
                <w:rFonts w:cstheme="minorHAnsi"/>
              </w:rPr>
            </w:pPr>
            <w:r w:rsidRPr="001B5136">
              <w:rPr>
                <w:rFonts w:cstheme="minorHAnsi"/>
              </w:rPr>
              <w:t>Insuffisant</w:t>
            </w:r>
          </w:p>
        </w:tc>
        <w:tc>
          <w:tcPr>
            <w:tcW w:w="452" w:type="pct"/>
            <w:shd w:val="clear" w:color="auto" w:fill="8496B0" w:themeFill="text2" w:themeFillTint="99"/>
            <w:vAlign w:val="center"/>
          </w:tcPr>
          <w:p w14:paraId="13716FFC" w14:textId="77777777" w:rsidR="00DD5EF9" w:rsidRPr="001B5136" w:rsidRDefault="00DD5EF9" w:rsidP="00556BF5">
            <w:pPr>
              <w:jc w:val="center"/>
              <w:rPr>
                <w:rFonts w:cstheme="minorHAnsi"/>
              </w:rPr>
            </w:pPr>
            <w:r w:rsidRPr="001B5136">
              <w:rPr>
                <w:rFonts w:cstheme="minorHAnsi"/>
              </w:rPr>
              <w:t>Satisfaisant</w:t>
            </w:r>
          </w:p>
        </w:tc>
        <w:tc>
          <w:tcPr>
            <w:tcW w:w="611" w:type="pct"/>
            <w:shd w:val="clear" w:color="auto" w:fill="8496B0" w:themeFill="text2" w:themeFillTint="99"/>
            <w:vAlign w:val="center"/>
          </w:tcPr>
          <w:p w14:paraId="01E1E2E7" w14:textId="77777777" w:rsidR="00DD5EF9" w:rsidRPr="001B5136" w:rsidRDefault="00DD5EF9" w:rsidP="00556BF5">
            <w:pPr>
              <w:jc w:val="center"/>
              <w:rPr>
                <w:rFonts w:cstheme="minorHAnsi"/>
              </w:rPr>
            </w:pPr>
            <w:r w:rsidRPr="001B5136">
              <w:rPr>
                <w:rFonts w:cstheme="minorHAnsi"/>
              </w:rPr>
              <w:t>Très satisfaisant</w:t>
            </w:r>
          </w:p>
        </w:tc>
      </w:tr>
      <w:tr w:rsidR="00DD5EF9" w:rsidRPr="001B5136" w14:paraId="6EF88D3E" w14:textId="77777777" w:rsidTr="00D4554C">
        <w:trPr>
          <w:trHeight w:val="424"/>
        </w:trPr>
        <w:tc>
          <w:tcPr>
            <w:tcW w:w="653" w:type="pct"/>
            <w:vMerge w:val="restart"/>
            <w:vAlign w:val="center"/>
          </w:tcPr>
          <w:p w14:paraId="5E0DED49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Penser, concevoir, élaborer</w:t>
            </w:r>
          </w:p>
        </w:tc>
        <w:tc>
          <w:tcPr>
            <w:tcW w:w="2439" w:type="pct"/>
            <w:vAlign w:val="center"/>
          </w:tcPr>
          <w:p w14:paraId="5754F80A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Conduire une analyse distanciée de l’entretien.</w:t>
            </w:r>
          </w:p>
        </w:tc>
        <w:tc>
          <w:tcPr>
            <w:tcW w:w="420" w:type="pct"/>
            <w:vAlign w:val="center"/>
          </w:tcPr>
          <w:p w14:paraId="71BC6E66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64E425EE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14:paraId="1F900470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1" w:type="pct"/>
            <w:vAlign w:val="center"/>
          </w:tcPr>
          <w:p w14:paraId="73070285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49082E5E" w14:textId="77777777" w:rsidTr="00D4554C">
        <w:trPr>
          <w:trHeight w:val="424"/>
        </w:trPr>
        <w:tc>
          <w:tcPr>
            <w:tcW w:w="653" w:type="pct"/>
            <w:vMerge/>
            <w:vAlign w:val="center"/>
          </w:tcPr>
          <w:p w14:paraId="504F7723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pct"/>
            <w:vAlign w:val="center"/>
          </w:tcPr>
          <w:p w14:paraId="139A5E0C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Expliciter ses choix - entretien et rapport de visite – et le cas échéant les justifier.</w:t>
            </w:r>
          </w:p>
        </w:tc>
        <w:tc>
          <w:tcPr>
            <w:tcW w:w="420" w:type="pct"/>
            <w:vAlign w:val="center"/>
          </w:tcPr>
          <w:p w14:paraId="2416AE27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1523E610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14:paraId="1D3DA9C3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1" w:type="pct"/>
            <w:vAlign w:val="center"/>
          </w:tcPr>
          <w:p w14:paraId="61A66F49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51904F7F" w14:textId="77777777" w:rsidTr="00D4554C">
        <w:trPr>
          <w:trHeight w:val="424"/>
        </w:trPr>
        <w:tc>
          <w:tcPr>
            <w:tcW w:w="653" w:type="pct"/>
            <w:vMerge/>
            <w:vAlign w:val="center"/>
          </w:tcPr>
          <w:p w14:paraId="59E7A6BC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pct"/>
            <w:vAlign w:val="center"/>
          </w:tcPr>
          <w:p w14:paraId="26F46B4A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Mobiliser des connaissances didactiques et pédagogiques</w:t>
            </w:r>
            <w:r>
              <w:rPr>
                <w:rFonts w:cstheme="minorHAnsi"/>
                <w:sz w:val="20"/>
                <w:szCs w:val="20"/>
              </w:rPr>
              <w:t>, ainsi que celles relevant de la formation professionnelle.</w:t>
            </w:r>
          </w:p>
        </w:tc>
        <w:tc>
          <w:tcPr>
            <w:tcW w:w="420" w:type="pct"/>
            <w:vAlign w:val="center"/>
          </w:tcPr>
          <w:p w14:paraId="09C4CC6E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5DE34391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14:paraId="72A406F0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1" w:type="pct"/>
            <w:vAlign w:val="center"/>
          </w:tcPr>
          <w:p w14:paraId="19AB094B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542F7405" w14:textId="77777777" w:rsidTr="00D4554C">
        <w:trPr>
          <w:trHeight w:val="424"/>
        </w:trPr>
        <w:tc>
          <w:tcPr>
            <w:tcW w:w="653" w:type="pct"/>
            <w:vMerge w:val="restart"/>
            <w:vAlign w:val="center"/>
          </w:tcPr>
          <w:p w14:paraId="28469F64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Mettre en œuvre, animer, communiquer</w:t>
            </w:r>
          </w:p>
        </w:tc>
        <w:tc>
          <w:tcPr>
            <w:tcW w:w="2439" w:type="pct"/>
            <w:vAlign w:val="center"/>
          </w:tcPr>
          <w:p w14:paraId="385D9A84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Présenter son rapport de visite.</w:t>
            </w:r>
          </w:p>
        </w:tc>
        <w:tc>
          <w:tcPr>
            <w:tcW w:w="420" w:type="pct"/>
            <w:vAlign w:val="center"/>
          </w:tcPr>
          <w:p w14:paraId="79FD95F6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106F00AC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14:paraId="0D79752B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1" w:type="pct"/>
            <w:vAlign w:val="center"/>
          </w:tcPr>
          <w:p w14:paraId="0790AC52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67F7D35D" w14:textId="77777777" w:rsidTr="00D4554C">
        <w:trPr>
          <w:trHeight w:val="424"/>
        </w:trPr>
        <w:tc>
          <w:tcPr>
            <w:tcW w:w="653" w:type="pct"/>
            <w:vMerge/>
            <w:vAlign w:val="center"/>
          </w:tcPr>
          <w:p w14:paraId="3B82C06E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pct"/>
            <w:vAlign w:val="center"/>
          </w:tcPr>
          <w:p w14:paraId="221D02EC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Répondre de façon experte et concise au questionnement du jury.</w:t>
            </w:r>
          </w:p>
        </w:tc>
        <w:tc>
          <w:tcPr>
            <w:tcW w:w="420" w:type="pct"/>
            <w:vAlign w:val="center"/>
          </w:tcPr>
          <w:p w14:paraId="4E05CBBC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4F65C762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14:paraId="0E9EDD83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1" w:type="pct"/>
            <w:vAlign w:val="center"/>
          </w:tcPr>
          <w:p w14:paraId="7FA49512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2AC39DE4" w14:textId="77777777" w:rsidTr="00D4554C">
        <w:trPr>
          <w:trHeight w:val="424"/>
        </w:trPr>
        <w:tc>
          <w:tcPr>
            <w:tcW w:w="653" w:type="pct"/>
            <w:vMerge/>
            <w:vAlign w:val="center"/>
          </w:tcPr>
          <w:p w14:paraId="2974927E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pct"/>
            <w:vAlign w:val="center"/>
          </w:tcPr>
          <w:p w14:paraId="7824C157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Faire preuve d’écoute, du sens du dialogue et de la controverse professionnelle.</w:t>
            </w:r>
          </w:p>
        </w:tc>
        <w:tc>
          <w:tcPr>
            <w:tcW w:w="420" w:type="pct"/>
            <w:vAlign w:val="center"/>
          </w:tcPr>
          <w:p w14:paraId="351A1114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440E0A73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14:paraId="69B3C3FA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1" w:type="pct"/>
            <w:vAlign w:val="center"/>
          </w:tcPr>
          <w:p w14:paraId="307244BC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64D99744" w14:textId="77777777" w:rsidTr="00D4554C">
        <w:trPr>
          <w:trHeight w:val="424"/>
        </w:trPr>
        <w:tc>
          <w:tcPr>
            <w:tcW w:w="653" w:type="pct"/>
            <w:vMerge w:val="restart"/>
            <w:vAlign w:val="center"/>
          </w:tcPr>
          <w:p w14:paraId="2D8CF325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Accompagner</w:t>
            </w:r>
          </w:p>
        </w:tc>
        <w:tc>
          <w:tcPr>
            <w:tcW w:w="2439" w:type="pct"/>
            <w:vAlign w:val="center"/>
          </w:tcPr>
          <w:p w14:paraId="13589894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Adapter son accompagnement à la diversité des publics.</w:t>
            </w:r>
          </w:p>
        </w:tc>
        <w:tc>
          <w:tcPr>
            <w:tcW w:w="420" w:type="pct"/>
            <w:vAlign w:val="center"/>
          </w:tcPr>
          <w:p w14:paraId="48E219D7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2506302A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14:paraId="797273AD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1" w:type="pct"/>
            <w:vAlign w:val="center"/>
          </w:tcPr>
          <w:p w14:paraId="36CCAB6F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44C327E4" w14:textId="77777777" w:rsidTr="00D4554C">
        <w:trPr>
          <w:trHeight w:val="424"/>
        </w:trPr>
        <w:tc>
          <w:tcPr>
            <w:tcW w:w="653" w:type="pct"/>
            <w:vMerge/>
            <w:vAlign w:val="center"/>
          </w:tcPr>
          <w:p w14:paraId="0A8CF2A8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pct"/>
            <w:vAlign w:val="center"/>
          </w:tcPr>
          <w:p w14:paraId="5C45E089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S'engager dans une démarche de développement professionnel.</w:t>
            </w:r>
          </w:p>
        </w:tc>
        <w:tc>
          <w:tcPr>
            <w:tcW w:w="420" w:type="pct"/>
            <w:vAlign w:val="center"/>
          </w:tcPr>
          <w:p w14:paraId="7FC3C8DF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14FE22CD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14:paraId="7489DBD3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1" w:type="pct"/>
            <w:vAlign w:val="center"/>
          </w:tcPr>
          <w:p w14:paraId="67C3272F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7271D8FE" w14:textId="77777777" w:rsidTr="00D4554C">
        <w:trPr>
          <w:trHeight w:val="424"/>
        </w:trPr>
        <w:tc>
          <w:tcPr>
            <w:tcW w:w="653" w:type="pct"/>
            <w:vMerge w:val="restart"/>
            <w:vAlign w:val="center"/>
          </w:tcPr>
          <w:p w14:paraId="0DDE2C4C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Observer, analyser, évaluer</w:t>
            </w:r>
          </w:p>
        </w:tc>
        <w:tc>
          <w:tcPr>
            <w:tcW w:w="2439" w:type="pct"/>
            <w:vAlign w:val="center"/>
          </w:tcPr>
          <w:p w14:paraId="1F562A9D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Entendre et intégrer les remarques des examinateurs pour revisiter son rapport de visite ou sa conduite d’entretien.</w:t>
            </w:r>
          </w:p>
        </w:tc>
        <w:tc>
          <w:tcPr>
            <w:tcW w:w="420" w:type="pct"/>
            <w:vAlign w:val="center"/>
          </w:tcPr>
          <w:p w14:paraId="47AD9C0E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6A48A8D0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14:paraId="00812AB4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1" w:type="pct"/>
            <w:vAlign w:val="center"/>
          </w:tcPr>
          <w:p w14:paraId="764FE785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345B308C" w14:textId="77777777" w:rsidTr="00D4554C">
        <w:trPr>
          <w:trHeight w:val="424"/>
        </w:trPr>
        <w:tc>
          <w:tcPr>
            <w:tcW w:w="653" w:type="pct"/>
            <w:vMerge/>
            <w:vAlign w:val="center"/>
          </w:tcPr>
          <w:p w14:paraId="149E816F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pct"/>
            <w:vAlign w:val="center"/>
          </w:tcPr>
          <w:p w14:paraId="1FD84E3A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Se projeter dans le métier de formateur.</w:t>
            </w:r>
          </w:p>
        </w:tc>
        <w:tc>
          <w:tcPr>
            <w:tcW w:w="420" w:type="pct"/>
            <w:vAlign w:val="center"/>
          </w:tcPr>
          <w:p w14:paraId="483DC4D0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04B42CD1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14:paraId="0F280BD2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1" w:type="pct"/>
            <w:vAlign w:val="center"/>
          </w:tcPr>
          <w:p w14:paraId="0E5A2C1E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554C" w:rsidRPr="001B5136" w14:paraId="30F5395B" w14:textId="77777777" w:rsidTr="00D4554C">
        <w:trPr>
          <w:trHeight w:val="813"/>
        </w:trPr>
        <w:tc>
          <w:tcPr>
            <w:tcW w:w="653" w:type="pct"/>
            <w:vAlign w:val="center"/>
          </w:tcPr>
          <w:p w14:paraId="296246CC" w14:textId="77777777" w:rsidR="00D4554C" w:rsidRPr="001B5136" w:rsidRDefault="00D4554C" w:rsidP="000859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Commentaires</w:t>
            </w:r>
          </w:p>
        </w:tc>
        <w:tc>
          <w:tcPr>
            <w:tcW w:w="4347" w:type="pct"/>
            <w:gridSpan w:val="5"/>
            <w:vAlign w:val="center"/>
          </w:tcPr>
          <w:p w14:paraId="3A42D514" w14:textId="77777777" w:rsidR="00D4554C" w:rsidRPr="001B5136" w:rsidRDefault="00D4554C" w:rsidP="000859E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AA630C6" w14:textId="77777777" w:rsidR="003E1758" w:rsidRDefault="003E1758" w:rsidP="006F1C07">
      <w:pPr>
        <w:tabs>
          <w:tab w:val="left" w:pos="9390"/>
        </w:tabs>
        <w:rPr>
          <w:rFonts w:ascii="Arial" w:hAnsi="Arial" w:cs="Arial"/>
          <w:sz w:val="28"/>
          <w:szCs w:val="28"/>
          <w:lang w:eastAsia="fr-FR"/>
        </w:rPr>
      </w:pPr>
    </w:p>
    <w:p w14:paraId="64A9F82A" w14:textId="77777777" w:rsidR="00D4554C" w:rsidRDefault="00D4554C" w:rsidP="006F1C07">
      <w:pPr>
        <w:tabs>
          <w:tab w:val="left" w:pos="9390"/>
        </w:tabs>
        <w:rPr>
          <w:rFonts w:ascii="Arial" w:hAnsi="Arial" w:cs="Arial"/>
          <w:sz w:val="28"/>
          <w:szCs w:val="28"/>
          <w:lang w:eastAsia="fr-FR"/>
        </w:rPr>
      </w:pPr>
    </w:p>
    <w:p w14:paraId="3A74C815" w14:textId="77777777" w:rsidR="004515EA" w:rsidRDefault="004515EA" w:rsidP="00DD5EF9">
      <w:pPr>
        <w:rPr>
          <w:rFonts w:ascii="Arial" w:hAnsi="Arial"/>
          <w:sz w:val="22"/>
          <w:szCs w:val="22"/>
          <w:u w:val="single"/>
        </w:rPr>
      </w:pPr>
    </w:p>
    <w:p w14:paraId="408820ED" w14:textId="77777777" w:rsidR="004515EA" w:rsidRDefault="004515EA" w:rsidP="00DD5EF9">
      <w:pPr>
        <w:rPr>
          <w:rFonts w:ascii="Arial" w:hAnsi="Arial"/>
          <w:sz w:val="22"/>
          <w:szCs w:val="22"/>
          <w:u w:val="single"/>
        </w:rPr>
      </w:pPr>
    </w:p>
    <w:p w14:paraId="5AD48DD4" w14:textId="77777777" w:rsidR="004515EA" w:rsidRDefault="004515EA" w:rsidP="00DD5EF9">
      <w:pPr>
        <w:rPr>
          <w:rFonts w:ascii="Arial" w:hAnsi="Arial"/>
          <w:sz w:val="22"/>
          <w:szCs w:val="22"/>
          <w:u w:val="single"/>
        </w:rPr>
      </w:pPr>
    </w:p>
    <w:p w14:paraId="458EC1C0" w14:textId="77777777" w:rsidR="004515EA" w:rsidRDefault="004515EA" w:rsidP="00DD5EF9">
      <w:pPr>
        <w:rPr>
          <w:rFonts w:ascii="Arial" w:hAnsi="Arial"/>
          <w:sz w:val="22"/>
          <w:szCs w:val="22"/>
          <w:u w:val="single"/>
        </w:rPr>
      </w:pPr>
    </w:p>
    <w:p w14:paraId="0DB77AE4" w14:textId="77777777" w:rsidR="004515EA" w:rsidRDefault="004515EA" w:rsidP="00DD5EF9">
      <w:pPr>
        <w:rPr>
          <w:rFonts w:ascii="Arial" w:hAnsi="Arial"/>
          <w:sz w:val="22"/>
          <w:szCs w:val="22"/>
          <w:u w:val="single"/>
        </w:rPr>
      </w:pPr>
    </w:p>
    <w:p w14:paraId="5E41F4BD" w14:textId="77777777" w:rsidR="004515EA" w:rsidRDefault="004515EA" w:rsidP="00DD5EF9">
      <w:pPr>
        <w:rPr>
          <w:rFonts w:ascii="Arial" w:hAnsi="Arial"/>
          <w:sz w:val="22"/>
          <w:szCs w:val="22"/>
          <w:u w:val="single"/>
        </w:rPr>
      </w:pPr>
    </w:p>
    <w:p w14:paraId="5578594A" w14:textId="77777777" w:rsidR="004515EA" w:rsidRDefault="004515EA" w:rsidP="00DD5EF9">
      <w:pPr>
        <w:rPr>
          <w:rFonts w:ascii="Arial" w:hAnsi="Arial"/>
          <w:sz w:val="22"/>
          <w:szCs w:val="22"/>
          <w:u w:val="single"/>
        </w:rPr>
      </w:pPr>
    </w:p>
    <w:p w14:paraId="24294FE5" w14:textId="77777777" w:rsidR="004515EA" w:rsidRDefault="004515EA" w:rsidP="00DD5EF9">
      <w:pPr>
        <w:rPr>
          <w:rFonts w:ascii="Arial" w:hAnsi="Arial"/>
          <w:sz w:val="22"/>
          <w:szCs w:val="22"/>
          <w:u w:val="single"/>
        </w:rPr>
      </w:pPr>
    </w:p>
    <w:p w14:paraId="611225F2" w14:textId="77777777" w:rsidR="004515EA" w:rsidRDefault="004515EA" w:rsidP="00DD5EF9">
      <w:pPr>
        <w:rPr>
          <w:rFonts w:ascii="Arial" w:hAnsi="Arial"/>
          <w:sz w:val="22"/>
          <w:szCs w:val="22"/>
          <w:u w:val="single"/>
        </w:rPr>
      </w:pPr>
    </w:p>
    <w:p w14:paraId="67A25419" w14:textId="1031C9AA" w:rsidR="00DD5EF9" w:rsidRPr="009A4385" w:rsidRDefault="003E1758" w:rsidP="00DD5EF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P</w:t>
      </w:r>
      <w:r w:rsidR="00DD5EF9" w:rsidRPr="0086508D">
        <w:rPr>
          <w:rFonts w:ascii="Arial" w:hAnsi="Arial"/>
          <w:sz w:val="22"/>
          <w:szCs w:val="22"/>
          <w:u w:val="single"/>
        </w:rPr>
        <w:t>roposition de la commission</w:t>
      </w:r>
      <w:r w:rsidR="00DD5EF9" w:rsidRPr="009A4385">
        <w:rPr>
          <w:rFonts w:ascii="Arial" w:hAnsi="Arial"/>
          <w:sz w:val="22"/>
          <w:szCs w:val="22"/>
        </w:rPr>
        <w:t xml:space="preserve"> : </w:t>
      </w:r>
      <w:r w:rsidR="006E3DE9">
        <w:rPr>
          <w:rFonts w:ascii="Arial" w:hAnsi="Arial"/>
          <w:sz w:val="22"/>
          <w:szCs w:val="22"/>
        </w:rPr>
        <w:tab/>
      </w:r>
      <w:r w:rsidR="006E3DE9">
        <w:rPr>
          <w:rFonts w:ascii="Arial" w:hAnsi="Arial"/>
          <w:sz w:val="22"/>
          <w:szCs w:val="22"/>
        </w:rPr>
        <w:tab/>
      </w:r>
      <w:r w:rsidR="006E3DE9">
        <w:rPr>
          <w:rFonts w:ascii="Arial" w:hAnsi="Arial"/>
          <w:sz w:val="22"/>
          <w:szCs w:val="22"/>
        </w:rPr>
        <w:tab/>
      </w:r>
      <w:proofErr w:type="gramStart"/>
      <w:r w:rsidR="00DD5EF9" w:rsidRPr="009A4385">
        <w:rPr>
          <w:rFonts w:ascii="Arial" w:hAnsi="Arial"/>
          <w:sz w:val="20"/>
          <w:szCs w:val="20"/>
        </w:rPr>
        <w:t xml:space="preserve">FAVORABLE  </w:t>
      </w:r>
      <w:r w:rsidR="00DD5EF9" w:rsidRPr="009A4385">
        <w:rPr>
          <w:rFonts w:ascii="Wingdings" w:hAnsi="Wingdings"/>
          <w:sz w:val="20"/>
          <w:szCs w:val="20"/>
        </w:rPr>
        <w:t></w:t>
      </w:r>
      <w:proofErr w:type="gramEnd"/>
      <w:r w:rsidR="00DD5EF9" w:rsidRPr="009A4385">
        <w:rPr>
          <w:rFonts w:ascii="Arial" w:hAnsi="Arial"/>
          <w:sz w:val="20"/>
          <w:szCs w:val="20"/>
        </w:rPr>
        <w:tab/>
      </w:r>
      <w:r w:rsidR="00DD5EF9" w:rsidRPr="009A4385">
        <w:rPr>
          <w:rFonts w:ascii="Arial" w:hAnsi="Arial"/>
          <w:sz w:val="20"/>
          <w:szCs w:val="20"/>
        </w:rPr>
        <w:tab/>
      </w:r>
      <w:r w:rsidR="006E3DE9">
        <w:rPr>
          <w:rFonts w:ascii="Arial" w:hAnsi="Arial"/>
          <w:sz w:val="20"/>
          <w:szCs w:val="20"/>
        </w:rPr>
        <w:tab/>
      </w:r>
      <w:r w:rsidR="006E3DE9">
        <w:rPr>
          <w:rFonts w:ascii="Arial" w:hAnsi="Arial"/>
          <w:sz w:val="20"/>
          <w:szCs w:val="20"/>
        </w:rPr>
        <w:tab/>
      </w:r>
      <w:r w:rsidR="006E3DE9">
        <w:rPr>
          <w:rFonts w:ascii="Arial" w:hAnsi="Arial"/>
          <w:sz w:val="20"/>
          <w:szCs w:val="20"/>
        </w:rPr>
        <w:tab/>
      </w:r>
      <w:r w:rsidR="006E3DE9">
        <w:rPr>
          <w:rFonts w:ascii="Arial" w:hAnsi="Arial"/>
          <w:sz w:val="20"/>
          <w:szCs w:val="20"/>
        </w:rPr>
        <w:tab/>
      </w:r>
      <w:r w:rsidR="00DD5EF9" w:rsidRPr="009A4385">
        <w:rPr>
          <w:rFonts w:ascii="Arial" w:hAnsi="Arial"/>
          <w:sz w:val="20"/>
          <w:szCs w:val="20"/>
        </w:rPr>
        <w:t xml:space="preserve">DEFAVORABLE  </w:t>
      </w:r>
      <w:r w:rsidR="00DD5EF9" w:rsidRPr="009A4385">
        <w:rPr>
          <w:rFonts w:ascii="Wingdings" w:hAnsi="Wingdings"/>
          <w:sz w:val="20"/>
          <w:szCs w:val="20"/>
        </w:rPr>
        <w:t></w:t>
      </w:r>
    </w:p>
    <w:p w14:paraId="5981320D" w14:textId="77777777" w:rsidR="00DD5EF9" w:rsidRDefault="00DD5EF9" w:rsidP="00DD5EF9">
      <w:pPr>
        <w:pStyle w:val="Corpsdetexte2"/>
        <w:ind w:left="284" w:firstLine="142"/>
        <w:jc w:val="left"/>
      </w:pPr>
    </w:p>
    <w:p w14:paraId="4C69F6F0" w14:textId="77777777" w:rsidR="00D4554C" w:rsidRDefault="00D4554C" w:rsidP="00DD5EF9">
      <w:pPr>
        <w:pStyle w:val="Corpsdetexte2"/>
        <w:ind w:left="284" w:firstLine="142"/>
        <w:jc w:val="left"/>
      </w:pPr>
    </w:p>
    <w:p w14:paraId="18332357" w14:textId="77777777" w:rsidR="00D4554C" w:rsidRPr="002002E4" w:rsidRDefault="00D4554C" w:rsidP="00DD5EF9">
      <w:pPr>
        <w:pStyle w:val="Corpsdetexte2"/>
        <w:ind w:left="284" w:firstLine="142"/>
        <w:jc w:val="left"/>
      </w:pPr>
    </w:p>
    <w:p w14:paraId="7CDF8563" w14:textId="77777777" w:rsidR="00DD5EF9" w:rsidRPr="002002E4" w:rsidRDefault="00DD5EF9" w:rsidP="003E1758">
      <w:pPr>
        <w:rPr>
          <w:rFonts w:ascii="Arial" w:hAnsi="Arial"/>
          <w:sz w:val="22"/>
        </w:rPr>
      </w:pPr>
      <w:r w:rsidRPr="002002E4">
        <w:rPr>
          <w:rFonts w:ascii="Arial" w:hAnsi="Arial"/>
          <w:sz w:val="22"/>
        </w:rPr>
        <w:t xml:space="preserve">Fait à       </w:t>
      </w:r>
      <w:r w:rsidR="005259F9">
        <w:rPr>
          <w:rFonts w:ascii="Arial" w:hAnsi="Arial"/>
          <w:sz w:val="22"/>
        </w:rPr>
        <w:t xml:space="preserve">                                             </w:t>
      </w:r>
      <w:proofErr w:type="gramStart"/>
      <w:r w:rsidR="005259F9">
        <w:rPr>
          <w:rFonts w:ascii="Arial" w:hAnsi="Arial"/>
          <w:sz w:val="22"/>
        </w:rPr>
        <w:t xml:space="preserve">  ,</w:t>
      </w:r>
      <w:proofErr w:type="gramEnd"/>
      <w:r w:rsidR="005259F9">
        <w:rPr>
          <w:rFonts w:ascii="Arial" w:hAnsi="Arial"/>
          <w:sz w:val="22"/>
        </w:rPr>
        <w:t xml:space="preserve"> l</w:t>
      </w:r>
      <w:r w:rsidRPr="002002E4">
        <w:rPr>
          <w:rFonts w:ascii="Arial" w:hAnsi="Arial"/>
          <w:sz w:val="22"/>
        </w:rPr>
        <w:t>e</w:t>
      </w:r>
      <w:r>
        <w:rPr>
          <w:rFonts w:ascii="Arial" w:hAnsi="Arial"/>
          <w:sz w:val="22"/>
        </w:rPr>
        <w:t xml:space="preserve">                           .</w:t>
      </w:r>
    </w:p>
    <w:p w14:paraId="260D1D6E" w14:textId="77777777" w:rsidR="000002D7" w:rsidRDefault="000002D7" w:rsidP="00DD5EF9">
      <w:pPr>
        <w:jc w:val="right"/>
        <w:rPr>
          <w:rFonts w:ascii="Arial" w:hAnsi="Arial"/>
          <w:sz w:val="22"/>
        </w:rPr>
      </w:pPr>
    </w:p>
    <w:p w14:paraId="602EBF2E" w14:textId="77777777" w:rsidR="003E1758" w:rsidRDefault="003E1758" w:rsidP="003E1758">
      <w:pPr>
        <w:rPr>
          <w:rFonts w:ascii="Arial" w:hAnsi="Arial"/>
          <w:sz w:val="22"/>
        </w:rPr>
      </w:pPr>
    </w:p>
    <w:p w14:paraId="7C6926B7" w14:textId="7119B6C2" w:rsidR="00DD5EF9" w:rsidRDefault="003E1758" w:rsidP="003E175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Noms et </w:t>
      </w:r>
      <w:r w:rsidR="00AB75BC">
        <w:rPr>
          <w:rFonts w:ascii="Arial" w:hAnsi="Arial"/>
          <w:sz w:val="22"/>
        </w:rPr>
        <w:t>s</w:t>
      </w:r>
      <w:r w:rsidR="00DD5EF9">
        <w:rPr>
          <w:rFonts w:ascii="Arial" w:hAnsi="Arial"/>
          <w:sz w:val="22"/>
        </w:rPr>
        <w:t>ignature</w:t>
      </w:r>
      <w:r w:rsidR="000002D7">
        <w:rPr>
          <w:rFonts w:ascii="Arial" w:hAnsi="Arial"/>
          <w:sz w:val="22"/>
        </w:rPr>
        <w:t>s</w:t>
      </w:r>
      <w:r w:rsidR="00DD5EF9">
        <w:rPr>
          <w:rFonts w:ascii="Arial" w:hAnsi="Arial"/>
          <w:sz w:val="22"/>
        </w:rPr>
        <w:t xml:space="preserve"> des membres de la commission</w:t>
      </w:r>
      <w:r w:rsidR="00DD5EF9" w:rsidRPr="002002E4">
        <w:rPr>
          <w:rFonts w:ascii="Arial" w:hAnsi="Arial"/>
          <w:sz w:val="22"/>
        </w:rPr>
        <w:t>,</w:t>
      </w:r>
    </w:p>
    <w:p w14:paraId="68FF46F8" w14:textId="77777777" w:rsidR="00DD5EF9" w:rsidRDefault="00DD5EF9" w:rsidP="00DD5EF9">
      <w:pPr>
        <w:ind w:left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2452881D" w14:textId="71A833CA" w:rsidR="00DD5EF9" w:rsidRDefault="00DD5EF9" w:rsidP="00DD5EF9">
      <w:pPr>
        <w:ind w:left="709"/>
        <w:rPr>
          <w:rFonts w:ascii="Arial" w:hAnsi="Arial"/>
          <w:sz w:val="22"/>
        </w:rPr>
      </w:pPr>
    </w:p>
    <w:p w14:paraId="12722265" w14:textId="6BC61978" w:rsidR="00705E54" w:rsidRDefault="00705E54" w:rsidP="00DD5EF9">
      <w:pPr>
        <w:ind w:left="709"/>
        <w:rPr>
          <w:rFonts w:ascii="Arial" w:hAnsi="Arial"/>
          <w:sz w:val="22"/>
        </w:rPr>
      </w:pPr>
    </w:p>
    <w:p w14:paraId="29CBFA2B" w14:textId="77777777" w:rsidR="00705E54" w:rsidRDefault="00705E54" w:rsidP="00DD5EF9">
      <w:pPr>
        <w:ind w:left="709"/>
        <w:rPr>
          <w:rFonts w:ascii="Arial" w:hAnsi="Arial"/>
          <w:sz w:val="22"/>
        </w:rPr>
      </w:pPr>
    </w:p>
    <w:p w14:paraId="0D3C8938" w14:textId="77777777" w:rsidR="00DD5EF9" w:rsidRDefault="00DD5EF9" w:rsidP="00DD5EF9">
      <w:pPr>
        <w:tabs>
          <w:tab w:val="left" w:pos="2070"/>
        </w:tabs>
        <w:ind w:left="1134" w:firstLine="2694"/>
        <w:rPr>
          <w:rFonts w:ascii="Arial" w:hAnsi="Arial"/>
          <w:sz w:val="22"/>
        </w:rPr>
      </w:pPr>
    </w:p>
    <w:p w14:paraId="58BFFC4A" w14:textId="77777777" w:rsidR="00705E54" w:rsidRDefault="00705E54" w:rsidP="009B1518">
      <w:pPr>
        <w:tabs>
          <w:tab w:val="left" w:pos="2070"/>
        </w:tabs>
        <w:rPr>
          <w:rFonts w:ascii="Arial" w:hAnsi="Arial"/>
          <w:sz w:val="22"/>
          <w:szCs w:val="22"/>
          <w:u w:val="single"/>
        </w:rPr>
      </w:pPr>
    </w:p>
    <w:p w14:paraId="6105E949" w14:textId="34526A2C" w:rsidR="00DD5EF9" w:rsidRDefault="00DD5EF9" w:rsidP="009B1518">
      <w:pPr>
        <w:tabs>
          <w:tab w:val="left" w:pos="2070"/>
        </w:tabs>
        <w:rPr>
          <w:rFonts w:ascii="Wingdings" w:hAnsi="Wingdings"/>
          <w:sz w:val="22"/>
          <w:szCs w:val="22"/>
        </w:rPr>
      </w:pPr>
      <w:r w:rsidRPr="0086508D">
        <w:rPr>
          <w:rFonts w:ascii="Arial" w:hAnsi="Arial"/>
          <w:sz w:val="22"/>
          <w:szCs w:val="22"/>
          <w:u w:val="single"/>
        </w:rPr>
        <w:t>Décision du jury</w:t>
      </w:r>
      <w:r w:rsidRPr="009A4385">
        <w:rPr>
          <w:rFonts w:ascii="Arial" w:hAnsi="Arial"/>
          <w:sz w:val="22"/>
          <w:szCs w:val="22"/>
        </w:rPr>
        <w:t> 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9A4385">
        <w:rPr>
          <w:rFonts w:ascii="Arial" w:hAnsi="Arial"/>
          <w:sz w:val="22"/>
          <w:szCs w:val="22"/>
        </w:rPr>
        <w:t xml:space="preserve"> </w:t>
      </w:r>
      <w:proofErr w:type="gramStart"/>
      <w:r>
        <w:rPr>
          <w:rFonts w:ascii="Arial" w:hAnsi="Arial"/>
          <w:sz w:val="22"/>
          <w:szCs w:val="22"/>
        </w:rPr>
        <w:t>ADMIS</w:t>
      </w:r>
      <w:r w:rsidRPr="009A4385">
        <w:rPr>
          <w:rFonts w:ascii="Arial" w:hAnsi="Arial"/>
          <w:sz w:val="22"/>
          <w:szCs w:val="22"/>
        </w:rPr>
        <w:t xml:space="preserve">  </w:t>
      </w:r>
      <w:r w:rsidRPr="009A4385">
        <w:rPr>
          <w:rFonts w:ascii="Wingdings" w:hAnsi="Wingdings"/>
          <w:sz w:val="22"/>
          <w:szCs w:val="22"/>
        </w:rPr>
        <w:t></w:t>
      </w:r>
      <w:proofErr w:type="gramEnd"/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NON ADMIS</w:t>
      </w:r>
      <w:r w:rsidRPr="009A4385">
        <w:rPr>
          <w:rFonts w:ascii="Arial" w:hAnsi="Arial"/>
          <w:sz w:val="22"/>
          <w:szCs w:val="22"/>
        </w:rPr>
        <w:t xml:space="preserve">  </w:t>
      </w:r>
      <w:r w:rsidRPr="009A4385">
        <w:rPr>
          <w:rFonts w:ascii="Wingdings" w:hAnsi="Wingdings"/>
          <w:sz w:val="22"/>
          <w:szCs w:val="22"/>
        </w:rPr>
        <w:t></w:t>
      </w:r>
    </w:p>
    <w:p w14:paraId="1DF784E7" w14:textId="46082B19" w:rsidR="00705E54" w:rsidRDefault="00705E54" w:rsidP="009B1518">
      <w:pPr>
        <w:tabs>
          <w:tab w:val="left" w:pos="2070"/>
        </w:tabs>
        <w:rPr>
          <w:rFonts w:ascii="Arial" w:hAnsi="Arial" w:cs="Arial"/>
          <w:sz w:val="28"/>
          <w:szCs w:val="28"/>
          <w:lang w:eastAsia="fr-FR"/>
        </w:rPr>
      </w:pPr>
    </w:p>
    <w:p w14:paraId="426A3992" w14:textId="444C0364" w:rsidR="00705E54" w:rsidRPr="00705E54" w:rsidRDefault="00705E54" w:rsidP="009B1518">
      <w:pPr>
        <w:tabs>
          <w:tab w:val="left" w:pos="2070"/>
        </w:tabs>
        <w:rPr>
          <w:rFonts w:ascii="Arial" w:hAnsi="Arial" w:cs="Arial"/>
          <w:sz w:val="28"/>
          <w:szCs w:val="28"/>
          <w:lang w:eastAsia="fr-FR"/>
        </w:rPr>
      </w:pPr>
    </w:p>
    <w:p w14:paraId="332ADDCF" w14:textId="034A0836" w:rsidR="00705E54" w:rsidRDefault="00705E54" w:rsidP="009B1518">
      <w:pPr>
        <w:tabs>
          <w:tab w:val="left" w:pos="2070"/>
        </w:tabs>
        <w:rPr>
          <w:rFonts w:ascii="Arial" w:hAnsi="Arial"/>
          <w:sz w:val="22"/>
          <w:szCs w:val="22"/>
        </w:rPr>
      </w:pPr>
      <w:r w:rsidRPr="00705E54">
        <w:rPr>
          <w:rFonts w:ascii="Arial" w:hAnsi="Arial"/>
          <w:sz w:val="22"/>
          <w:szCs w:val="22"/>
        </w:rPr>
        <w:t xml:space="preserve">Fait à Toulouse, le </w:t>
      </w:r>
      <w:bookmarkStart w:id="1" w:name="_GoBack"/>
      <w:bookmarkEnd w:id="1"/>
    </w:p>
    <w:p w14:paraId="2D943ECF" w14:textId="7A49C303" w:rsidR="00705E54" w:rsidRDefault="00705E54" w:rsidP="009B1518">
      <w:pPr>
        <w:tabs>
          <w:tab w:val="left" w:pos="2070"/>
        </w:tabs>
        <w:rPr>
          <w:rFonts w:ascii="Arial" w:hAnsi="Arial"/>
          <w:sz w:val="22"/>
          <w:szCs w:val="22"/>
        </w:rPr>
      </w:pPr>
    </w:p>
    <w:p w14:paraId="7ACB4EDC" w14:textId="653A4F91" w:rsidR="00705E54" w:rsidRDefault="00705E54" w:rsidP="009B1518">
      <w:pPr>
        <w:tabs>
          <w:tab w:val="left" w:pos="2070"/>
        </w:tabs>
        <w:rPr>
          <w:rFonts w:ascii="Arial" w:hAnsi="Arial"/>
          <w:sz w:val="22"/>
          <w:szCs w:val="22"/>
        </w:rPr>
      </w:pPr>
    </w:p>
    <w:p w14:paraId="090B6DA8" w14:textId="298937C4" w:rsidR="00705E54" w:rsidRPr="00705E54" w:rsidRDefault="00705E54" w:rsidP="009B1518">
      <w:pPr>
        <w:tabs>
          <w:tab w:val="left" w:pos="2070"/>
        </w:tabs>
        <w:rPr>
          <w:rFonts w:ascii="Arial" w:hAnsi="Arial" w:cs="Arial"/>
          <w:sz w:val="28"/>
          <w:szCs w:val="28"/>
          <w:lang w:eastAsia="fr-FR"/>
        </w:rPr>
        <w:sectPr w:rsidR="00705E54" w:rsidRPr="00705E54" w:rsidSect="00FC5623">
          <w:headerReference w:type="default" r:id="rId8"/>
          <w:footerReference w:type="even" r:id="rId9"/>
          <w:footerReference w:type="default" r:id="rId10"/>
          <w:pgSz w:w="16840" w:h="11900" w:orient="landscape"/>
          <w:pgMar w:top="1440" w:right="1080" w:bottom="1440" w:left="1080" w:header="170" w:footer="340" w:gutter="0"/>
          <w:cols w:space="708"/>
          <w:docGrid w:linePitch="360"/>
        </w:sectPr>
      </w:pPr>
      <w:r>
        <w:rPr>
          <w:rFonts w:ascii="Arial" w:hAnsi="Arial"/>
          <w:sz w:val="22"/>
          <w:szCs w:val="22"/>
        </w:rPr>
        <w:t xml:space="preserve">Le président du jury, </w:t>
      </w:r>
    </w:p>
    <w:p w14:paraId="3AD3810B" w14:textId="77777777" w:rsidR="00A31732" w:rsidRPr="00A31732" w:rsidRDefault="00A31732" w:rsidP="00A31732">
      <w:pPr>
        <w:rPr>
          <w:rFonts w:ascii="Arial" w:hAnsi="Arial" w:cs="Arial"/>
          <w:sz w:val="28"/>
          <w:szCs w:val="28"/>
          <w:lang w:eastAsia="fr-FR"/>
        </w:rPr>
      </w:pPr>
    </w:p>
    <w:p w14:paraId="5F0A4F92" w14:textId="77777777" w:rsidR="00A31732" w:rsidRPr="00A31732" w:rsidRDefault="00A31732" w:rsidP="00A31732">
      <w:pPr>
        <w:rPr>
          <w:rFonts w:ascii="Arial" w:hAnsi="Arial" w:cs="Arial"/>
          <w:sz w:val="28"/>
          <w:szCs w:val="28"/>
          <w:lang w:eastAsia="fr-FR"/>
        </w:rPr>
      </w:pPr>
    </w:p>
    <w:p w14:paraId="299B864E" w14:textId="77777777" w:rsidR="00A31732" w:rsidRDefault="00A31732" w:rsidP="00A31732">
      <w:pPr>
        <w:rPr>
          <w:rFonts w:ascii="Arial" w:hAnsi="Arial" w:cs="Arial"/>
          <w:sz w:val="28"/>
          <w:szCs w:val="28"/>
          <w:lang w:eastAsia="fr-FR"/>
        </w:rPr>
      </w:pPr>
    </w:p>
    <w:p w14:paraId="4E7C3840" w14:textId="77777777" w:rsidR="00A31732" w:rsidRDefault="00A31732" w:rsidP="00A31732">
      <w:pPr>
        <w:rPr>
          <w:rFonts w:ascii="Arial" w:hAnsi="Arial" w:cs="Arial"/>
          <w:sz w:val="28"/>
          <w:szCs w:val="28"/>
          <w:lang w:eastAsia="fr-FR"/>
        </w:rPr>
      </w:pPr>
    </w:p>
    <w:p w14:paraId="0E86C7E5" w14:textId="77777777" w:rsidR="00A31732" w:rsidRDefault="00A31732" w:rsidP="00A31732">
      <w:pPr>
        <w:tabs>
          <w:tab w:val="left" w:pos="4710"/>
        </w:tabs>
        <w:rPr>
          <w:rFonts w:ascii="Arial" w:hAnsi="Arial" w:cs="Arial"/>
          <w:b/>
          <w:sz w:val="28"/>
          <w:szCs w:val="28"/>
          <w:lang w:eastAsia="fr-FR"/>
        </w:rPr>
      </w:pPr>
      <w:r>
        <w:rPr>
          <w:rFonts w:ascii="Arial" w:hAnsi="Arial" w:cs="Arial"/>
          <w:sz w:val="28"/>
          <w:szCs w:val="28"/>
          <w:lang w:eastAsia="fr-FR"/>
        </w:rPr>
        <w:tab/>
      </w:r>
    </w:p>
    <w:p w14:paraId="63AF4B18" w14:textId="77777777" w:rsidR="00A31732" w:rsidRDefault="00A31732" w:rsidP="00A31732">
      <w:pPr>
        <w:rPr>
          <w:rFonts w:ascii="Arial" w:hAnsi="Arial" w:cs="Arial"/>
          <w:sz w:val="28"/>
          <w:szCs w:val="28"/>
          <w:lang w:eastAsia="fr-FR"/>
        </w:rPr>
      </w:pPr>
    </w:p>
    <w:p w14:paraId="56E0CCAE" w14:textId="77777777" w:rsidR="00170CE9" w:rsidRPr="00A31732" w:rsidRDefault="00A31732" w:rsidP="00A31732">
      <w:pPr>
        <w:tabs>
          <w:tab w:val="left" w:pos="6630"/>
        </w:tabs>
        <w:rPr>
          <w:rFonts w:ascii="Arial" w:hAnsi="Arial" w:cs="Arial"/>
          <w:b/>
          <w:sz w:val="28"/>
          <w:szCs w:val="28"/>
          <w:lang w:eastAsia="fr-FR"/>
        </w:rPr>
      </w:pPr>
      <w:r>
        <w:rPr>
          <w:rFonts w:ascii="Arial" w:hAnsi="Arial" w:cs="Arial"/>
          <w:sz w:val="28"/>
          <w:szCs w:val="28"/>
          <w:lang w:eastAsia="fr-FR"/>
        </w:rPr>
        <w:tab/>
      </w:r>
    </w:p>
    <w:sectPr w:rsidR="00170CE9" w:rsidRPr="00A31732" w:rsidSect="00A31732">
      <w:headerReference w:type="default" r:id="rId11"/>
      <w:footerReference w:type="default" r:id="rId12"/>
      <w:pgSz w:w="16840" w:h="11900" w:orient="landscape"/>
      <w:pgMar w:top="46" w:right="0" w:bottom="560" w:left="0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4C942" w14:textId="77777777" w:rsidR="009064CD" w:rsidRDefault="009064CD">
      <w:r>
        <w:separator/>
      </w:r>
    </w:p>
  </w:endnote>
  <w:endnote w:type="continuationSeparator" w:id="0">
    <w:p w14:paraId="0A8C3F1E" w14:textId="77777777" w:rsidR="009064CD" w:rsidRDefault="0090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E62BD" w14:textId="77777777" w:rsidR="00B92C5C" w:rsidRDefault="00B92C5C">
    <w:pPr>
      <w:pStyle w:val="Pieddepage"/>
    </w:pPr>
    <w:r>
      <w:t>NOM PRENOM DU CANDIDAT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CEB47" w14:textId="311D6E4D" w:rsidR="00DC5D5E" w:rsidRDefault="00A17AC1" w:rsidP="00A17AC1">
    <w:pPr>
      <w:pStyle w:val="Pieddepage"/>
    </w:pPr>
    <w:r>
      <w:t>NOM ET PRENOM DU CANDIDAT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TSVP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sdt>
      <w:sdtPr>
        <w:id w:val="668994468"/>
        <w:docPartObj>
          <w:docPartGallery w:val="Page Numbers (Bottom of Page)"/>
          <w:docPartUnique/>
        </w:docPartObj>
      </w:sdtPr>
      <w:sdtEndPr/>
      <w:sdtContent>
        <w:r w:rsidR="00A31732">
          <w:fldChar w:fldCharType="begin"/>
        </w:r>
        <w:r w:rsidR="00A31732">
          <w:instrText>PAGE   \* MERGEFORMAT</w:instrText>
        </w:r>
        <w:r w:rsidR="00A31732">
          <w:fldChar w:fldCharType="separate"/>
        </w:r>
        <w:r w:rsidR="00823923">
          <w:rPr>
            <w:noProof/>
          </w:rPr>
          <w:t>6</w:t>
        </w:r>
        <w:r w:rsidR="00A31732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23BE3" w14:textId="77777777" w:rsidR="00A31732" w:rsidRDefault="00A31732" w:rsidP="00DC5D5E">
    <w:pPr>
      <w:pStyle w:val="Pieddepage"/>
      <w:jc w:val="center"/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B84A4" w14:textId="77777777" w:rsidR="009064CD" w:rsidRDefault="009064CD">
      <w:r>
        <w:separator/>
      </w:r>
    </w:p>
  </w:footnote>
  <w:footnote w:type="continuationSeparator" w:id="0">
    <w:p w14:paraId="46DAE2AA" w14:textId="77777777" w:rsidR="009064CD" w:rsidRDefault="00906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BD357" w14:textId="77777777" w:rsidR="003E1758" w:rsidRDefault="003E1758" w:rsidP="003E1758">
    <w:pPr>
      <w:ind w:left="708"/>
      <w:jc w:val="center"/>
      <w:rPr>
        <w:rFonts w:ascii="Arial" w:hAnsi="Arial" w:cs="Arial"/>
        <w:b/>
        <w:sz w:val="26"/>
        <w:szCs w:val="26"/>
        <w:u w:val="single"/>
      </w:rPr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3558380F" wp14:editId="146B617B">
          <wp:simplePos x="0" y="0"/>
          <wp:positionH relativeFrom="column">
            <wp:posOffset>-607060</wp:posOffset>
          </wp:positionH>
          <wp:positionV relativeFrom="paragraph">
            <wp:posOffset>-13970</wp:posOffset>
          </wp:positionV>
          <wp:extent cx="1190625" cy="970631"/>
          <wp:effectExtent l="0" t="0" r="0" b="1270"/>
          <wp:wrapTight wrapText="bothSides">
            <wp:wrapPolygon edited="0">
              <wp:start x="0" y="0"/>
              <wp:lineTo x="0" y="21204"/>
              <wp:lineTo x="21082" y="21204"/>
              <wp:lineTo x="21082" y="0"/>
              <wp:lineTo x="0" y="0"/>
            </wp:wrapPolygon>
          </wp:wrapTight>
          <wp:docPr id="2" name="Image 2" descr="S:\DEC\DEC_INFOS_GENERALES\Charte graphique\2020-septembre\2020_logoAC_TOULOUS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S:\DEC\DEC_INFOS_GENERALES\Charte graphique\2020-septembre\2020_logoAC_TOULOU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70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8678B7F" w14:textId="77777777" w:rsidR="003E1758" w:rsidRDefault="003E1758" w:rsidP="003E1758">
    <w:pPr>
      <w:ind w:left="708"/>
      <w:jc w:val="center"/>
      <w:rPr>
        <w:sz w:val="22"/>
        <w:szCs w:val="26"/>
        <w:u w:val="single"/>
      </w:rPr>
    </w:pPr>
    <w:r w:rsidRPr="00DC5D5E">
      <w:rPr>
        <w:rFonts w:ascii="Arial" w:hAnsi="Arial" w:cs="Arial"/>
        <w:b/>
        <w:sz w:val="26"/>
        <w:szCs w:val="26"/>
        <w:u w:val="single"/>
      </w:rPr>
      <w:t>CERTIFICAT d’APTITUDE aux FONCTIONS d’INSTITUTEUR</w:t>
    </w:r>
    <w:r>
      <w:rPr>
        <w:rFonts w:ascii="Arial" w:hAnsi="Arial" w:cs="Arial"/>
        <w:b/>
        <w:sz w:val="26"/>
        <w:szCs w:val="26"/>
        <w:u w:val="single"/>
      </w:rPr>
      <w:t xml:space="preserve"> </w:t>
    </w:r>
    <w:r w:rsidRPr="001E7630">
      <w:rPr>
        <w:rFonts w:ascii="Arial" w:hAnsi="Arial"/>
        <w:b/>
        <w:sz w:val="26"/>
        <w:szCs w:val="26"/>
        <w:u w:val="single"/>
      </w:rPr>
      <w:t xml:space="preserve">ou de PROFESSEUR des </w:t>
    </w:r>
    <w:r w:rsidR="00D4554C" w:rsidRPr="001E7630">
      <w:rPr>
        <w:rFonts w:ascii="Arial" w:hAnsi="Arial"/>
        <w:b/>
        <w:sz w:val="26"/>
        <w:szCs w:val="26"/>
        <w:u w:val="single"/>
      </w:rPr>
      <w:t>ECOLES MAITRE</w:t>
    </w:r>
    <w:r w:rsidRPr="001E7630">
      <w:rPr>
        <w:rFonts w:ascii="Arial" w:hAnsi="Arial"/>
        <w:b/>
        <w:sz w:val="26"/>
        <w:szCs w:val="26"/>
        <w:u w:val="single"/>
      </w:rPr>
      <w:t xml:space="preserve"> FORMATEUR (C.A.F.I.P.E.M.F.)</w:t>
    </w:r>
  </w:p>
  <w:p w14:paraId="775F4746" w14:textId="77777777" w:rsidR="00F85C18" w:rsidRDefault="00341FE4" w:rsidP="00E010A7">
    <w:pPr>
      <w:ind w:right="275"/>
      <w:jc w:val="right"/>
    </w:pPr>
    <w:r>
      <w:rPr>
        <w:rFonts w:ascii="Arial" w:hAnsi="Arial" w:cs="Arial"/>
        <w:noProof/>
        <w:sz w:val="22"/>
        <w:szCs w:val="22"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8770D7" wp14:editId="4500DB0C">
              <wp:simplePos x="0" y="0"/>
              <wp:positionH relativeFrom="column">
                <wp:posOffset>848360</wp:posOffset>
              </wp:positionH>
              <wp:positionV relativeFrom="paragraph">
                <wp:posOffset>66675</wp:posOffset>
              </wp:positionV>
              <wp:extent cx="1104900" cy="959199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04900" cy="95919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E02769" w14:textId="77777777" w:rsidR="00FC7B72" w:rsidRDefault="00FC7B7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8770D7" id="Rectangle 5" o:spid="_x0000_s1026" style="position:absolute;left:0;text-align:left;margin-left:66.8pt;margin-top:5.25pt;width:87pt;height:75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" stroked="f">
              <v:textbox>
                <w:txbxContent>
                  <w:p w14:paraId="4CE02769" w14:textId="77777777" w:rsidR="00FC7B72" w:rsidRDefault="00FC7B72"/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0D6D4" w14:textId="77777777" w:rsidR="00B95799" w:rsidRDefault="00B9579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419FF"/>
    <w:multiLevelType w:val="hybridMultilevel"/>
    <w:tmpl w:val="76564322"/>
    <w:lvl w:ilvl="0" w:tplc="0F186CC0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856E1"/>
    <w:multiLevelType w:val="hybridMultilevel"/>
    <w:tmpl w:val="56C8B4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F0A8C"/>
    <w:multiLevelType w:val="hybridMultilevel"/>
    <w:tmpl w:val="62D866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F023E"/>
    <w:multiLevelType w:val="hybridMultilevel"/>
    <w:tmpl w:val="4588C032"/>
    <w:lvl w:ilvl="0" w:tplc="040C000F">
      <w:start w:val="1"/>
      <w:numFmt w:val="decimal"/>
      <w:lvlText w:val="%1."/>
      <w:lvlJc w:val="left"/>
      <w:pPr>
        <w:ind w:left="1815" w:hanging="360"/>
      </w:pPr>
    </w:lvl>
    <w:lvl w:ilvl="1" w:tplc="040C0019">
      <w:start w:val="1"/>
      <w:numFmt w:val="lowerLetter"/>
      <w:lvlText w:val="%2."/>
      <w:lvlJc w:val="left"/>
      <w:pPr>
        <w:ind w:left="2535" w:hanging="360"/>
      </w:pPr>
    </w:lvl>
    <w:lvl w:ilvl="2" w:tplc="040C001B" w:tentative="1">
      <w:start w:val="1"/>
      <w:numFmt w:val="lowerRoman"/>
      <w:lvlText w:val="%3."/>
      <w:lvlJc w:val="right"/>
      <w:pPr>
        <w:ind w:left="3255" w:hanging="180"/>
      </w:pPr>
    </w:lvl>
    <w:lvl w:ilvl="3" w:tplc="040C000F" w:tentative="1">
      <w:start w:val="1"/>
      <w:numFmt w:val="decimal"/>
      <w:lvlText w:val="%4."/>
      <w:lvlJc w:val="left"/>
      <w:pPr>
        <w:ind w:left="3975" w:hanging="360"/>
      </w:pPr>
    </w:lvl>
    <w:lvl w:ilvl="4" w:tplc="040C0019" w:tentative="1">
      <w:start w:val="1"/>
      <w:numFmt w:val="lowerLetter"/>
      <w:lvlText w:val="%5."/>
      <w:lvlJc w:val="left"/>
      <w:pPr>
        <w:ind w:left="4695" w:hanging="360"/>
      </w:pPr>
    </w:lvl>
    <w:lvl w:ilvl="5" w:tplc="040C001B" w:tentative="1">
      <w:start w:val="1"/>
      <w:numFmt w:val="lowerRoman"/>
      <w:lvlText w:val="%6."/>
      <w:lvlJc w:val="right"/>
      <w:pPr>
        <w:ind w:left="5415" w:hanging="180"/>
      </w:pPr>
    </w:lvl>
    <w:lvl w:ilvl="6" w:tplc="040C000F" w:tentative="1">
      <w:start w:val="1"/>
      <w:numFmt w:val="decimal"/>
      <w:lvlText w:val="%7."/>
      <w:lvlJc w:val="left"/>
      <w:pPr>
        <w:ind w:left="6135" w:hanging="360"/>
      </w:pPr>
    </w:lvl>
    <w:lvl w:ilvl="7" w:tplc="040C0019" w:tentative="1">
      <w:start w:val="1"/>
      <w:numFmt w:val="lowerLetter"/>
      <w:lvlText w:val="%8."/>
      <w:lvlJc w:val="left"/>
      <w:pPr>
        <w:ind w:left="6855" w:hanging="360"/>
      </w:pPr>
    </w:lvl>
    <w:lvl w:ilvl="8" w:tplc="040C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8CE"/>
    <w:rsid w:val="000002D7"/>
    <w:rsid w:val="000028C1"/>
    <w:rsid w:val="00021257"/>
    <w:rsid w:val="00025345"/>
    <w:rsid w:val="000273A8"/>
    <w:rsid w:val="00077B18"/>
    <w:rsid w:val="000820A2"/>
    <w:rsid w:val="000848C2"/>
    <w:rsid w:val="00085571"/>
    <w:rsid w:val="00092487"/>
    <w:rsid w:val="000A31DA"/>
    <w:rsid w:val="000B4DB2"/>
    <w:rsid w:val="000C3FCC"/>
    <w:rsid w:val="000D5DB9"/>
    <w:rsid w:val="000D7702"/>
    <w:rsid w:val="000E4A39"/>
    <w:rsid w:val="000E7691"/>
    <w:rsid w:val="001044D7"/>
    <w:rsid w:val="001159D9"/>
    <w:rsid w:val="00130D1E"/>
    <w:rsid w:val="00150410"/>
    <w:rsid w:val="001664FD"/>
    <w:rsid w:val="00170CE9"/>
    <w:rsid w:val="001B0F7C"/>
    <w:rsid w:val="001E563D"/>
    <w:rsid w:val="002002E4"/>
    <w:rsid w:val="002246B3"/>
    <w:rsid w:val="002351A8"/>
    <w:rsid w:val="0024408B"/>
    <w:rsid w:val="00256679"/>
    <w:rsid w:val="00262EBF"/>
    <w:rsid w:val="00271D44"/>
    <w:rsid w:val="00276EC4"/>
    <w:rsid w:val="00286D33"/>
    <w:rsid w:val="002A280D"/>
    <w:rsid w:val="002B4773"/>
    <w:rsid w:val="002E1C1D"/>
    <w:rsid w:val="00302847"/>
    <w:rsid w:val="00314F32"/>
    <w:rsid w:val="00331486"/>
    <w:rsid w:val="00341FE4"/>
    <w:rsid w:val="00356410"/>
    <w:rsid w:val="003A2AD3"/>
    <w:rsid w:val="003B2E47"/>
    <w:rsid w:val="003B336B"/>
    <w:rsid w:val="003E1758"/>
    <w:rsid w:val="00401EA3"/>
    <w:rsid w:val="00406A5C"/>
    <w:rsid w:val="00410067"/>
    <w:rsid w:val="0042080D"/>
    <w:rsid w:val="00423E86"/>
    <w:rsid w:val="004515EA"/>
    <w:rsid w:val="004605EA"/>
    <w:rsid w:val="00467787"/>
    <w:rsid w:val="0047470D"/>
    <w:rsid w:val="0048608A"/>
    <w:rsid w:val="004A3C4A"/>
    <w:rsid w:val="004B1D73"/>
    <w:rsid w:val="004B603D"/>
    <w:rsid w:val="004C6CD5"/>
    <w:rsid w:val="004F67B5"/>
    <w:rsid w:val="00516422"/>
    <w:rsid w:val="00521AF1"/>
    <w:rsid w:val="005259F9"/>
    <w:rsid w:val="00552D94"/>
    <w:rsid w:val="00557C73"/>
    <w:rsid w:val="005731AF"/>
    <w:rsid w:val="00575C40"/>
    <w:rsid w:val="005806E4"/>
    <w:rsid w:val="005920C7"/>
    <w:rsid w:val="005944D7"/>
    <w:rsid w:val="0059622A"/>
    <w:rsid w:val="00596C1E"/>
    <w:rsid w:val="005D7452"/>
    <w:rsid w:val="005F4634"/>
    <w:rsid w:val="00606A45"/>
    <w:rsid w:val="0061294A"/>
    <w:rsid w:val="00623E35"/>
    <w:rsid w:val="00643679"/>
    <w:rsid w:val="00646550"/>
    <w:rsid w:val="0065347C"/>
    <w:rsid w:val="00655690"/>
    <w:rsid w:val="0067086B"/>
    <w:rsid w:val="006912F5"/>
    <w:rsid w:val="00693999"/>
    <w:rsid w:val="006B7348"/>
    <w:rsid w:val="006C05C9"/>
    <w:rsid w:val="006C3DB1"/>
    <w:rsid w:val="006D401B"/>
    <w:rsid w:val="006E1ED7"/>
    <w:rsid w:val="006E3DE9"/>
    <w:rsid w:val="006E6E88"/>
    <w:rsid w:val="006F1C07"/>
    <w:rsid w:val="006F6172"/>
    <w:rsid w:val="00705E54"/>
    <w:rsid w:val="007063CF"/>
    <w:rsid w:val="00760DEA"/>
    <w:rsid w:val="007646C7"/>
    <w:rsid w:val="00796EB3"/>
    <w:rsid w:val="007B5EAC"/>
    <w:rsid w:val="007C333E"/>
    <w:rsid w:val="007F0D17"/>
    <w:rsid w:val="00811593"/>
    <w:rsid w:val="0081534C"/>
    <w:rsid w:val="0081796E"/>
    <w:rsid w:val="00823923"/>
    <w:rsid w:val="00840C5C"/>
    <w:rsid w:val="00851368"/>
    <w:rsid w:val="00860550"/>
    <w:rsid w:val="0086508D"/>
    <w:rsid w:val="008722BF"/>
    <w:rsid w:val="008727CB"/>
    <w:rsid w:val="0087631F"/>
    <w:rsid w:val="008808EE"/>
    <w:rsid w:val="00886D9E"/>
    <w:rsid w:val="008B2BBD"/>
    <w:rsid w:val="008B6847"/>
    <w:rsid w:val="008C17BF"/>
    <w:rsid w:val="008D3ADE"/>
    <w:rsid w:val="008E40A0"/>
    <w:rsid w:val="008F1948"/>
    <w:rsid w:val="009064CD"/>
    <w:rsid w:val="00906E1B"/>
    <w:rsid w:val="00915DDB"/>
    <w:rsid w:val="0092794B"/>
    <w:rsid w:val="00940C87"/>
    <w:rsid w:val="00972584"/>
    <w:rsid w:val="009754A1"/>
    <w:rsid w:val="00997717"/>
    <w:rsid w:val="009A4385"/>
    <w:rsid w:val="009B1518"/>
    <w:rsid w:val="009C743E"/>
    <w:rsid w:val="00A02D01"/>
    <w:rsid w:val="00A148C8"/>
    <w:rsid w:val="00A14935"/>
    <w:rsid w:val="00A17AC1"/>
    <w:rsid w:val="00A252F7"/>
    <w:rsid w:val="00A3156F"/>
    <w:rsid w:val="00A31732"/>
    <w:rsid w:val="00A32143"/>
    <w:rsid w:val="00A477C0"/>
    <w:rsid w:val="00A61616"/>
    <w:rsid w:val="00A67BB5"/>
    <w:rsid w:val="00A800B3"/>
    <w:rsid w:val="00A81C83"/>
    <w:rsid w:val="00A842F8"/>
    <w:rsid w:val="00A90798"/>
    <w:rsid w:val="00A93F1A"/>
    <w:rsid w:val="00AA0681"/>
    <w:rsid w:val="00AB3F6D"/>
    <w:rsid w:val="00AB5EE5"/>
    <w:rsid w:val="00AB75BC"/>
    <w:rsid w:val="00AE1685"/>
    <w:rsid w:val="00AE6B69"/>
    <w:rsid w:val="00B2638A"/>
    <w:rsid w:val="00B45840"/>
    <w:rsid w:val="00B86CA6"/>
    <w:rsid w:val="00B92C5C"/>
    <w:rsid w:val="00B95799"/>
    <w:rsid w:val="00B9795A"/>
    <w:rsid w:val="00BA157E"/>
    <w:rsid w:val="00BD6FBB"/>
    <w:rsid w:val="00BF2DD8"/>
    <w:rsid w:val="00C00186"/>
    <w:rsid w:val="00C03751"/>
    <w:rsid w:val="00C13853"/>
    <w:rsid w:val="00C45B1F"/>
    <w:rsid w:val="00C509B8"/>
    <w:rsid w:val="00C51536"/>
    <w:rsid w:val="00C54F35"/>
    <w:rsid w:val="00C76930"/>
    <w:rsid w:val="00CA0361"/>
    <w:rsid w:val="00CC03D7"/>
    <w:rsid w:val="00CF48CE"/>
    <w:rsid w:val="00D162C2"/>
    <w:rsid w:val="00D34C73"/>
    <w:rsid w:val="00D42A75"/>
    <w:rsid w:val="00D4554C"/>
    <w:rsid w:val="00D533FF"/>
    <w:rsid w:val="00D5689D"/>
    <w:rsid w:val="00D71A87"/>
    <w:rsid w:val="00D727D3"/>
    <w:rsid w:val="00D81784"/>
    <w:rsid w:val="00D861EC"/>
    <w:rsid w:val="00DB5695"/>
    <w:rsid w:val="00DC5D5E"/>
    <w:rsid w:val="00DD5EF9"/>
    <w:rsid w:val="00DD6748"/>
    <w:rsid w:val="00E010A7"/>
    <w:rsid w:val="00E03402"/>
    <w:rsid w:val="00E50263"/>
    <w:rsid w:val="00E664CA"/>
    <w:rsid w:val="00EA0535"/>
    <w:rsid w:val="00EC63ED"/>
    <w:rsid w:val="00EC7E30"/>
    <w:rsid w:val="00EF1F7A"/>
    <w:rsid w:val="00F13A11"/>
    <w:rsid w:val="00F24216"/>
    <w:rsid w:val="00F6332C"/>
    <w:rsid w:val="00F655FC"/>
    <w:rsid w:val="00F8021C"/>
    <w:rsid w:val="00F85C18"/>
    <w:rsid w:val="00F87858"/>
    <w:rsid w:val="00F94E31"/>
    <w:rsid w:val="00FA2336"/>
    <w:rsid w:val="00FA3C8A"/>
    <w:rsid w:val="00FB19D8"/>
    <w:rsid w:val="00FB1AA1"/>
    <w:rsid w:val="00FB7497"/>
    <w:rsid w:val="00FC5623"/>
    <w:rsid w:val="00FC70B1"/>
    <w:rsid w:val="00FC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0C7670"/>
  <w15:docId w15:val="{50443B51-650A-4761-9F78-9BC413A9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Titre1">
    <w:name w:val="heading 1"/>
    <w:basedOn w:val="Normal"/>
    <w:next w:val="Normal"/>
    <w:link w:val="Titre1Car"/>
    <w:autoRedefine/>
    <w:qFormat/>
    <w:rsid w:val="00CF48CE"/>
    <w:pPr>
      <w:keepNext/>
      <w:spacing w:before="240" w:after="60"/>
      <w:jc w:val="both"/>
      <w:outlineLvl w:val="0"/>
    </w:pPr>
    <w:rPr>
      <w:rFonts w:ascii="Arial" w:eastAsia="MS ??" w:hAnsi="Arial" w:cs="Arial"/>
      <w:b/>
      <w:kern w:val="32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F4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locked/>
    <w:rsid w:val="00CF48CE"/>
    <w:rPr>
      <w:rFonts w:ascii="Arial" w:eastAsia="MS ??" w:hAnsi="Arial" w:cs="Arial"/>
      <w:b/>
      <w:kern w:val="32"/>
      <w:sz w:val="28"/>
      <w:lang w:val="fr-FR" w:eastAsia="ja-JP" w:bidi="ar-SA"/>
    </w:rPr>
  </w:style>
  <w:style w:type="paragraph" w:styleId="En-tte">
    <w:name w:val="header"/>
    <w:basedOn w:val="Normal"/>
    <w:link w:val="En-tteCar"/>
    <w:rsid w:val="00EF1F7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EF1F7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81159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811593"/>
    <w:rPr>
      <w:rFonts w:ascii="Segoe UI" w:hAnsi="Segoe UI" w:cs="Segoe UI"/>
      <w:sz w:val="18"/>
      <w:szCs w:val="18"/>
      <w:lang w:eastAsia="ja-JP"/>
    </w:rPr>
  </w:style>
  <w:style w:type="paragraph" w:styleId="Paragraphedeliste">
    <w:name w:val="List Paragraph"/>
    <w:basedOn w:val="Normal"/>
    <w:uiPriority w:val="34"/>
    <w:qFormat/>
    <w:rsid w:val="003A2AD3"/>
    <w:pPr>
      <w:ind w:left="720"/>
      <w:contextualSpacing/>
    </w:pPr>
  </w:style>
  <w:style w:type="paragraph" w:styleId="Corpsdetexte">
    <w:name w:val="Body Text"/>
    <w:basedOn w:val="Normal"/>
    <w:link w:val="CorpsdetexteCar"/>
    <w:rsid w:val="002002E4"/>
    <w:pPr>
      <w:jc w:val="both"/>
    </w:pPr>
    <w:rPr>
      <w:rFonts w:ascii="Arial" w:eastAsia="Times New Roman" w:hAnsi="Arial" w:cs="Arial"/>
      <w:color w:val="001F4E"/>
      <w:sz w:val="18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2002E4"/>
    <w:rPr>
      <w:rFonts w:ascii="Arial" w:eastAsia="Times New Roman" w:hAnsi="Arial" w:cs="Arial"/>
      <w:color w:val="001F4E"/>
      <w:sz w:val="18"/>
    </w:rPr>
  </w:style>
  <w:style w:type="paragraph" w:styleId="Corpsdetexte2">
    <w:name w:val="Body Text 2"/>
    <w:basedOn w:val="Normal"/>
    <w:link w:val="Corpsdetexte2Car"/>
    <w:rsid w:val="002002E4"/>
    <w:pPr>
      <w:ind w:right="340"/>
      <w:jc w:val="both"/>
    </w:pPr>
    <w:rPr>
      <w:rFonts w:ascii="Arial" w:eastAsia="Times New Roman" w:hAnsi="Arial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2002E4"/>
    <w:rPr>
      <w:rFonts w:ascii="Arial" w:eastAsia="Times New Roman" w:hAnsi="Arial"/>
    </w:rPr>
  </w:style>
  <w:style w:type="character" w:customStyle="1" w:styleId="En-tteCar">
    <w:name w:val="En-tête Car"/>
    <w:basedOn w:val="Policepardfaut"/>
    <w:link w:val="En-tte"/>
    <w:rsid w:val="00A148C8"/>
    <w:rPr>
      <w:sz w:val="24"/>
      <w:szCs w:val="24"/>
      <w:lang w:eastAsia="ja-JP"/>
    </w:rPr>
  </w:style>
  <w:style w:type="character" w:customStyle="1" w:styleId="PieddepageCar">
    <w:name w:val="Pied de page Car"/>
    <w:basedOn w:val="Policepardfaut"/>
    <w:link w:val="Pieddepage"/>
    <w:uiPriority w:val="99"/>
    <w:rsid w:val="00A31732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56570-AE58-4DA0-B63C-7BC73AC5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1092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Critères</vt:lpstr>
    </vt:vector>
  </TitlesOfParts>
  <Company>Direction Académique du Tarn et Garonne</Company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Critères</dc:title>
  <dc:creator>IENA</dc:creator>
  <cp:lastModifiedBy>BOURAS VALERIE</cp:lastModifiedBy>
  <cp:revision>3</cp:revision>
  <cp:lastPrinted>2021-12-16T09:27:00Z</cp:lastPrinted>
  <dcterms:created xsi:type="dcterms:W3CDTF">2024-05-23T09:59:00Z</dcterms:created>
  <dcterms:modified xsi:type="dcterms:W3CDTF">2024-05-23T12:16:00Z</dcterms:modified>
</cp:coreProperties>
</file>